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CF" w:rsidRDefault="00C64BCE" w:rsidP="003852CF">
      <w:pPr>
        <w:jc w:val="center"/>
        <w:rPr>
          <w:b/>
          <w:sz w:val="24"/>
          <w:szCs w:val="24"/>
        </w:rPr>
      </w:pPr>
      <w:r w:rsidRPr="00621929">
        <w:rPr>
          <w:b/>
          <w:sz w:val="24"/>
          <w:szCs w:val="24"/>
        </w:rPr>
        <w:t>Ко</w:t>
      </w:r>
      <w:r w:rsidR="00621929">
        <w:rPr>
          <w:b/>
          <w:sz w:val="24"/>
          <w:szCs w:val="24"/>
        </w:rPr>
        <w:t>нспект по Български език и литер</w:t>
      </w:r>
      <w:r w:rsidR="00385005">
        <w:rPr>
          <w:b/>
          <w:sz w:val="24"/>
          <w:szCs w:val="24"/>
        </w:rPr>
        <w:t>атура за 7</w:t>
      </w:r>
      <w:r w:rsidRPr="00621929">
        <w:rPr>
          <w:b/>
          <w:sz w:val="24"/>
          <w:szCs w:val="24"/>
        </w:rPr>
        <w:t xml:space="preserve"> клас </w:t>
      </w:r>
      <w:r w:rsidR="00621929">
        <w:rPr>
          <w:b/>
          <w:sz w:val="24"/>
          <w:szCs w:val="24"/>
        </w:rPr>
        <w:t>–</w:t>
      </w:r>
      <w:r w:rsidR="003852CF">
        <w:rPr>
          <w:b/>
          <w:sz w:val="24"/>
          <w:szCs w:val="24"/>
        </w:rPr>
        <w:t xml:space="preserve"> ООП</w:t>
      </w:r>
    </w:p>
    <w:p w:rsidR="00621929" w:rsidRPr="00621929" w:rsidRDefault="00621929" w:rsidP="00621929">
      <w:pPr>
        <w:pStyle w:val="ListParagraph"/>
        <w:numPr>
          <w:ilvl w:val="0"/>
          <w:numId w:val="3"/>
        </w:numPr>
        <w:tabs>
          <w:tab w:val="left" w:pos="330"/>
        </w:tabs>
        <w:ind w:left="709" w:hanging="379"/>
        <w:rPr>
          <w:b/>
          <w:sz w:val="24"/>
          <w:szCs w:val="24"/>
        </w:rPr>
      </w:pPr>
      <w:r>
        <w:rPr>
          <w:b/>
          <w:sz w:val="24"/>
          <w:szCs w:val="24"/>
        </w:rPr>
        <w:t>Български език</w:t>
      </w:r>
    </w:p>
    <w:p w:rsidR="00872920" w:rsidRDefault="00385005" w:rsidP="00C64BCE">
      <w:pPr>
        <w:pStyle w:val="ListParagraph"/>
        <w:numPr>
          <w:ilvl w:val="0"/>
          <w:numId w:val="1"/>
        </w:numPr>
      </w:pPr>
      <w:r>
        <w:t>Текстът в масовата комуникация</w:t>
      </w:r>
      <w:r w:rsidR="00C64BCE">
        <w:t xml:space="preserve">. </w:t>
      </w:r>
      <w:r>
        <w:t xml:space="preserve">Жанрове </w:t>
      </w:r>
    </w:p>
    <w:p w:rsidR="00385005" w:rsidRDefault="00385005" w:rsidP="00C64BCE">
      <w:pPr>
        <w:pStyle w:val="ListParagraph"/>
        <w:numPr>
          <w:ilvl w:val="0"/>
          <w:numId w:val="1"/>
        </w:numPr>
      </w:pPr>
      <w:r>
        <w:t>Художествен текст</w:t>
      </w:r>
    </w:p>
    <w:p w:rsidR="00385005" w:rsidRDefault="00385005" w:rsidP="00C64BCE">
      <w:pPr>
        <w:pStyle w:val="ListParagraph"/>
        <w:numPr>
          <w:ilvl w:val="0"/>
          <w:numId w:val="1"/>
        </w:numPr>
      </w:pPr>
      <w:r>
        <w:t>Лексикология и фонетика</w:t>
      </w:r>
    </w:p>
    <w:p w:rsidR="00385005" w:rsidRDefault="00385005" w:rsidP="00385005">
      <w:pPr>
        <w:pStyle w:val="ListParagraph"/>
        <w:numPr>
          <w:ilvl w:val="0"/>
          <w:numId w:val="2"/>
        </w:numPr>
      </w:pPr>
      <w:r>
        <w:t>Думата като лексикално средство в текста</w:t>
      </w:r>
    </w:p>
    <w:p w:rsidR="00385005" w:rsidRDefault="00385005" w:rsidP="00385005">
      <w:pPr>
        <w:pStyle w:val="ListParagraph"/>
        <w:numPr>
          <w:ilvl w:val="0"/>
          <w:numId w:val="2"/>
        </w:numPr>
      </w:pPr>
      <w:r>
        <w:t>Думата в речниковия състав на българския език</w:t>
      </w:r>
    </w:p>
    <w:p w:rsidR="00385005" w:rsidRDefault="00385005" w:rsidP="00581FC1">
      <w:pPr>
        <w:pStyle w:val="ListParagraph"/>
        <w:numPr>
          <w:ilvl w:val="0"/>
          <w:numId w:val="1"/>
        </w:numPr>
      </w:pPr>
      <w:r>
        <w:t>Морфология</w:t>
      </w:r>
    </w:p>
    <w:p w:rsidR="00581FC1" w:rsidRDefault="00385005" w:rsidP="00581FC1">
      <w:pPr>
        <w:pStyle w:val="ListParagraph"/>
        <w:numPr>
          <w:ilvl w:val="0"/>
          <w:numId w:val="2"/>
        </w:numPr>
      </w:pPr>
      <w:r>
        <w:t xml:space="preserve">Наклонение на глагола </w:t>
      </w:r>
    </w:p>
    <w:p w:rsidR="00385005" w:rsidRDefault="00385005" w:rsidP="00581FC1">
      <w:pPr>
        <w:pStyle w:val="ListParagraph"/>
        <w:numPr>
          <w:ilvl w:val="0"/>
          <w:numId w:val="2"/>
        </w:numPr>
      </w:pPr>
      <w:r>
        <w:t>Глаголни времена</w:t>
      </w:r>
    </w:p>
    <w:p w:rsidR="00581FC1" w:rsidRDefault="00385005" w:rsidP="00385005">
      <w:pPr>
        <w:pStyle w:val="ListParagraph"/>
        <w:numPr>
          <w:ilvl w:val="0"/>
          <w:numId w:val="2"/>
        </w:numPr>
      </w:pPr>
      <w:r>
        <w:t>Съвместна употреба на глаголните времена и наклонения</w:t>
      </w:r>
    </w:p>
    <w:p w:rsidR="00581FC1" w:rsidRDefault="00385005" w:rsidP="00581FC1">
      <w:pPr>
        <w:pStyle w:val="ListParagraph"/>
        <w:numPr>
          <w:ilvl w:val="0"/>
          <w:numId w:val="1"/>
        </w:numPr>
      </w:pPr>
      <w:r>
        <w:t>Синтаксис</w:t>
      </w:r>
    </w:p>
    <w:p w:rsidR="00385005" w:rsidRDefault="00385005" w:rsidP="00385005">
      <w:pPr>
        <w:pStyle w:val="ListParagraph"/>
        <w:numPr>
          <w:ilvl w:val="0"/>
          <w:numId w:val="2"/>
        </w:numPr>
      </w:pPr>
      <w:r>
        <w:t>Съставно сказуемо</w:t>
      </w:r>
    </w:p>
    <w:p w:rsidR="00385005" w:rsidRDefault="00385005" w:rsidP="00385005">
      <w:pPr>
        <w:pStyle w:val="ListParagraph"/>
        <w:numPr>
          <w:ilvl w:val="0"/>
          <w:numId w:val="2"/>
        </w:numPr>
      </w:pPr>
      <w:r>
        <w:t>Обособени части в простото изречение</w:t>
      </w:r>
    </w:p>
    <w:p w:rsidR="00385005" w:rsidRDefault="00651AB8" w:rsidP="00385005">
      <w:pPr>
        <w:pStyle w:val="ListParagraph"/>
        <w:numPr>
          <w:ilvl w:val="0"/>
          <w:numId w:val="2"/>
        </w:numPr>
      </w:pPr>
      <w:r>
        <w:t>Сложно съставно изречение</w:t>
      </w:r>
    </w:p>
    <w:p w:rsidR="00581FC1" w:rsidRDefault="00651AB8" w:rsidP="00651AB8">
      <w:pPr>
        <w:pStyle w:val="ListParagraph"/>
        <w:numPr>
          <w:ilvl w:val="0"/>
          <w:numId w:val="2"/>
        </w:numPr>
      </w:pPr>
      <w:r>
        <w:t>Сложно смесено изречение</w:t>
      </w:r>
    </w:p>
    <w:p w:rsidR="00621929" w:rsidRDefault="00651AB8" w:rsidP="00621929">
      <w:pPr>
        <w:pStyle w:val="ListParagraph"/>
        <w:numPr>
          <w:ilvl w:val="0"/>
          <w:numId w:val="1"/>
        </w:numPr>
      </w:pPr>
      <w:r>
        <w:t xml:space="preserve">Отговор на нравствен </w:t>
      </w:r>
      <w:r w:rsidR="00621929">
        <w:t>въпрос</w:t>
      </w:r>
    </w:p>
    <w:p w:rsidR="00621929" w:rsidRDefault="00651AB8" w:rsidP="00621929">
      <w:pPr>
        <w:pStyle w:val="ListParagraph"/>
        <w:numPr>
          <w:ilvl w:val="0"/>
          <w:numId w:val="1"/>
        </w:numPr>
      </w:pPr>
      <w:r>
        <w:t>Редактиране на текст</w:t>
      </w:r>
    </w:p>
    <w:p w:rsidR="00651AB8" w:rsidRDefault="00651AB8" w:rsidP="00621929">
      <w:pPr>
        <w:pStyle w:val="ListParagraph"/>
        <w:numPr>
          <w:ilvl w:val="0"/>
          <w:numId w:val="1"/>
        </w:numPr>
      </w:pPr>
      <w:r>
        <w:t>Дискусия</w:t>
      </w:r>
    </w:p>
    <w:p w:rsidR="00651AB8" w:rsidRDefault="00651AB8" w:rsidP="00651AB8">
      <w:pPr>
        <w:pStyle w:val="ListParagraph"/>
      </w:pPr>
    </w:p>
    <w:p w:rsidR="00621929" w:rsidRDefault="00621929" w:rsidP="00621929">
      <w:pPr>
        <w:pStyle w:val="ListParagraph"/>
        <w:numPr>
          <w:ilvl w:val="0"/>
          <w:numId w:val="3"/>
        </w:numPr>
        <w:ind w:left="709" w:hanging="425"/>
        <w:rPr>
          <w:b/>
        </w:rPr>
      </w:pPr>
      <w:r w:rsidRPr="00621929">
        <w:rPr>
          <w:b/>
        </w:rPr>
        <w:t xml:space="preserve"> Литература</w:t>
      </w:r>
    </w:p>
    <w:p w:rsidR="00651AB8" w:rsidRDefault="00651AB8" w:rsidP="00651AB8">
      <w:pPr>
        <w:pStyle w:val="ListParagraph"/>
        <w:numPr>
          <w:ilvl w:val="0"/>
          <w:numId w:val="5"/>
        </w:numPr>
        <w:ind w:left="709" w:hanging="283"/>
      </w:pPr>
      <w:r>
        <w:t>Добри Чинтулов – „Стани, стани, юнак балкански“</w:t>
      </w:r>
    </w:p>
    <w:p w:rsidR="00621929" w:rsidRDefault="00651AB8" w:rsidP="00621929">
      <w:pPr>
        <w:pStyle w:val="ListParagraph"/>
        <w:numPr>
          <w:ilvl w:val="0"/>
          <w:numId w:val="5"/>
        </w:numPr>
        <w:ind w:left="426" w:firstLine="0"/>
      </w:pPr>
      <w:r>
        <w:t>Христо Ботев – „На прощаване в 1868 година“</w:t>
      </w:r>
    </w:p>
    <w:p w:rsidR="00F96189" w:rsidRDefault="00F96189" w:rsidP="007E7150">
      <w:pPr>
        <w:pStyle w:val="ListParagraph"/>
        <w:numPr>
          <w:ilvl w:val="0"/>
          <w:numId w:val="5"/>
        </w:numPr>
        <w:ind w:left="426" w:right="-426" w:firstLine="0"/>
      </w:pPr>
      <w:r>
        <w:t xml:space="preserve">Иван Вазов – </w:t>
      </w:r>
      <w:r w:rsidR="00651AB8">
        <w:t>„Немили- недраги“, „Една българка“, „Опълченците на Шипка“, „Българският език“</w:t>
      </w:r>
    </w:p>
    <w:p w:rsidR="00651AB8" w:rsidRDefault="00651AB8" w:rsidP="00F96189">
      <w:pPr>
        <w:pStyle w:val="ListParagraph"/>
        <w:numPr>
          <w:ilvl w:val="0"/>
          <w:numId w:val="5"/>
        </w:numPr>
        <w:ind w:left="426" w:firstLine="0"/>
      </w:pPr>
      <w:r>
        <w:t>Алеко Константинов- „До Чикаго и назад“, „Бай Ганьо“</w:t>
      </w:r>
    </w:p>
    <w:p w:rsidR="00651AB8" w:rsidRDefault="00651AB8" w:rsidP="00F96189">
      <w:pPr>
        <w:pStyle w:val="ListParagraph"/>
        <w:numPr>
          <w:ilvl w:val="0"/>
          <w:numId w:val="5"/>
        </w:numPr>
        <w:ind w:left="426" w:firstLine="0"/>
      </w:pPr>
      <w:r>
        <w:t>Пенчо Славейков - „Неразделни“</w:t>
      </w:r>
    </w:p>
    <w:p w:rsidR="00651AB8" w:rsidRDefault="0069124F" w:rsidP="00F96189">
      <w:pPr>
        <w:pStyle w:val="ListParagraph"/>
        <w:numPr>
          <w:ilvl w:val="0"/>
          <w:numId w:val="5"/>
        </w:numPr>
        <w:ind w:left="426" w:firstLine="0"/>
      </w:pPr>
      <w:r>
        <w:t xml:space="preserve">Пейо Яворов – „Заточеници“ </w:t>
      </w:r>
    </w:p>
    <w:p w:rsidR="00F96189" w:rsidRDefault="007E7150" w:rsidP="00F96189">
      <w:pPr>
        <w:pStyle w:val="ListParagraph"/>
        <w:numPr>
          <w:ilvl w:val="0"/>
          <w:numId w:val="5"/>
        </w:numPr>
        <w:ind w:left="426" w:firstLine="0"/>
      </w:pPr>
      <w:r>
        <w:t>Елин Пелин – „</w:t>
      </w:r>
      <w:r w:rsidR="0069124F">
        <w:t>По жътва</w:t>
      </w:r>
      <w:r>
        <w:t>“</w:t>
      </w:r>
    </w:p>
    <w:p w:rsidR="00831E84" w:rsidRDefault="00831E84" w:rsidP="00F96189">
      <w:pPr>
        <w:pStyle w:val="ListParagraph"/>
        <w:numPr>
          <w:ilvl w:val="0"/>
          <w:numId w:val="5"/>
        </w:numPr>
        <w:ind w:left="426" w:firstLine="0"/>
      </w:pPr>
      <w:r>
        <w:t>Йордан Йовков – „</w:t>
      </w:r>
      <w:r w:rsidR="0069124F">
        <w:t>По жицата</w:t>
      </w:r>
      <w:bookmarkStart w:id="0" w:name="_GoBack"/>
      <w:bookmarkEnd w:id="0"/>
      <w:r>
        <w:t>“</w:t>
      </w:r>
    </w:p>
    <w:p w:rsidR="00621929" w:rsidRDefault="00621929" w:rsidP="00621929"/>
    <w:p w:rsidR="00621929" w:rsidRDefault="00621929" w:rsidP="00621929">
      <w:pPr>
        <w:pStyle w:val="ListParagraph"/>
        <w:tabs>
          <w:tab w:val="left" w:pos="4275"/>
        </w:tabs>
        <w:ind w:left="1440"/>
      </w:pPr>
      <w:r>
        <w:tab/>
        <w:t>Изготвил: Боряна Семерджиева</w:t>
      </w:r>
    </w:p>
    <w:p w:rsidR="00581FC1" w:rsidRPr="00C64BCE" w:rsidRDefault="00581FC1" w:rsidP="00581FC1"/>
    <w:sectPr w:rsidR="00581FC1" w:rsidRPr="00C64BCE" w:rsidSect="007E7150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537"/>
    <w:multiLevelType w:val="hybridMultilevel"/>
    <w:tmpl w:val="47DC3DDE"/>
    <w:lvl w:ilvl="0" w:tplc="4D1C7BD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5D32A8"/>
    <w:multiLevelType w:val="hybridMultilevel"/>
    <w:tmpl w:val="52E0B322"/>
    <w:lvl w:ilvl="0" w:tplc="C862119E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3854DCC"/>
    <w:multiLevelType w:val="multilevel"/>
    <w:tmpl w:val="A83E0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361265A"/>
    <w:multiLevelType w:val="hybridMultilevel"/>
    <w:tmpl w:val="A73055CE"/>
    <w:lvl w:ilvl="0" w:tplc="67104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21452F"/>
    <w:multiLevelType w:val="hybridMultilevel"/>
    <w:tmpl w:val="A81E14FC"/>
    <w:lvl w:ilvl="0" w:tplc="499A0D2A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382"/>
    <w:rsid w:val="00385005"/>
    <w:rsid w:val="003852CF"/>
    <w:rsid w:val="00443382"/>
    <w:rsid w:val="00581FC1"/>
    <w:rsid w:val="00621929"/>
    <w:rsid w:val="00651AB8"/>
    <w:rsid w:val="0069124F"/>
    <w:rsid w:val="007E7150"/>
    <w:rsid w:val="00831E84"/>
    <w:rsid w:val="00872920"/>
    <w:rsid w:val="008A37DB"/>
    <w:rsid w:val="00C64BCE"/>
    <w:rsid w:val="00CE4E37"/>
    <w:rsid w:val="00F9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2018-12-14T10:28:00Z</dcterms:created>
  <dcterms:modified xsi:type="dcterms:W3CDTF">2018-12-14T20:07:00Z</dcterms:modified>
</cp:coreProperties>
</file>