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4D" w:rsidRPr="00C86227" w:rsidRDefault="0023054D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3118">
        <w:rPr>
          <w:sz w:val="24"/>
          <w:szCs w:val="24"/>
        </w:rPr>
        <w:tab/>
      </w:r>
      <w:r w:rsidRPr="002E3118">
        <w:rPr>
          <w:sz w:val="24"/>
          <w:szCs w:val="24"/>
        </w:rPr>
        <w:tab/>
      </w:r>
      <w:r w:rsidRPr="00C86227">
        <w:rPr>
          <w:rFonts w:ascii="Times New Roman" w:hAnsi="Times New Roman" w:cs="Times New Roman"/>
          <w:sz w:val="24"/>
          <w:szCs w:val="24"/>
        </w:rPr>
        <w:tab/>
      </w:r>
      <w:r w:rsidRPr="00C86227">
        <w:rPr>
          <w:rFonts w:ascii="Times New Roman" w:hAnsi="Times New Roman" w:cs="Times New Roman"/>
          <w:sz w:val="24"/>
          <w:szCs w:val="24"/>
        </w:rPr>
        <w:tab/>
      </w:r>
      <w:r w:rsidRPr="00C86227">
        <w:rPr>
          <w:rFonts w:ascii="Times New Roman" w:hAnsi="Times New Roman" w:cs="Times New Roman"/>
          <w:sz w:val="24"/>
          <w:szCs w:val="24"/>
        </w:rPr>
        <w:tab/>
      </w:r>
      <w:r w:rsidRPr="00C86227">
        <w:rPr>
          <w:rFonts w:ascii="Times New Roman" w:hAnsi="Times New Roman" w:cs="Times New Roman"/>
          <w:sz w:val="24"/>
          <w:szCs w:val="24"/>
        </w:rPr>
        <w:tab/>
      </w:r>
      <w:r w:rsidRPr="00C86227">
        <w:rPr>
          <w:rFonts w:ascii="Times New Roman" w:hAnsi="Times New Roman" w:cs="Times New Roman"/>
          <w:sz w:val="24"/>
          <w:szCs w:val="24"/>
        </w:rPr>
        <w:tab/>
      </w:r>
      <w:r w:rsidRPr="00C86227">
        <w:rPr>
          <w:rFonts w:ascii="Times New Roman" w:hAnsi="Times New Roman" w:cs="Times New Roman"/>
          <w:sz w:val="24"/>
          <w:szCs w:val="24"/>
        </w:rPr>
        <w:tab/>
      </w:r>
    </w:p>
    <w:p w:rsidR="0023054D" w:rsidRPr="00C86227" w:rsidRDefault="00F07FAA" w:rsidP="00C862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.5pt;width:54.75pt;height:78.75pt;z-index:251658240;mso-position-horizontal:absolute;mso-position-horizontal-relative:text;mso-position-vertical:absolute;mso-position-vertical-relative:text;mso-width-relative:page;mso-height-relative:page" filled="t">
            <v:imagedata r:id="rId4" o:title=""/>
            <o:lock v:ext="edit" aspectratio="f"/>
            <w10:wrap type="square"/>
          </v:shape>
          <o:OLEObject Type="Embed" ProgID="StaticMetafile" ShapeID="_x0000_s1026" DrawAspect="Content" ObjectID="_1707045079" r:id="rId5"/>
        </w:object>
      </w:r>
      <w:r w:rsidR="0023054D" w:rsidRPr="00C8622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3054D" w:rsidRPr="00C8622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bookmarkStart w:id="0" w:name="_GoBack"/>
      <w:r w:rsidR="0023054D" w:rsidRPr="00C86227">
        <w:rPr>
          <w:rFonts w:ascii="Times New Roman" w:eastAsia="Calibri" w:hAnsi="Times New Roman" w:cs="Times New Roman"/>
          <w:b/>
          <w:sz w:val="24"/>
          <w:szCs w:val="24"/>
        </w:rPr>
        <w:t>СУ „ОТЕЦ ПАИСИЙ” гр. КУКЛЕН, общ. КУКЛЕН</w:t>
      </w:r>
      <w:r w:rsidR="0023054D" w:rsidRPr="00C86227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23054D" w:rsidRPr="00C8622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</w:p>
    <w:p w:rsidR="0023054D" w:rsidRPr="00C86227" w:rsidRDefault="0023054D" w:rsidP="00C862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622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r w:rsidRPr="00C86227">
        <w:rPr>
          <w:rFonts w:ascii="Times New Roman" w:eastAsia="Calibri" w:hAnsi="Times New Roman" w:cs="Times New Roman"/>
          <w:sz w:val="24"/>
          <w:szCs w:val="24"/>
        </w:rPr>
        <w:t xml:space="preserve">Ул. „Ал. Стамболийски” № 52, тел: 03115/ 25 60 ; 03115/ 24 60      </w:t>
      </w:r>
    </w:p>
    <w:p w:rsidR="0023054D" w:rsidRPr="00C86227" w:rsidRDefault="0023054D" w:rsidP="00C862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8622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</w:t>
      </w:r>
      <w:r w:rsidRPr="00C86227">
        <w:rPr>
          <w:rFonts w:ascii="Times New Roman" w:eastAsia="Calibri" w:hAnsi="Times New Roman" w:cs="Times New Roman"/>
          <w:sz w:val="24"/>
          <w:szCs w:val="24"/>
        </w:rPr>
        <w:t xml:space="preserve">Email: </w:t>
      </w:r>
      <w:hyperlink r:id="rId6">
        <w:r w:rsidRPr="00C8622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soukuklen@abv.bg</w:t>
        </w:r>
      </w:hyperlink>
    </w:p>
    <w:p w:rsidR="0023054D" w:rsidRPr="00C86227" w:rsidRDefault="00F07FAA" w:rsidP="00C862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0.85pt;margin-top:6.75pt;width:408.75pt;height:3.75pt;flip:y;z-index:251659264" o:connectortype="straight"/>
        </w:pict>
      </w:r>
    </w:p>
    <w:bookmarkEnd w:id="0"/>
    <w:p w:rsidR="0023054D" w:rsidRPr="00C86227" w:rsidRDefault="009467A6" w:rsidP="00C86227">
      <w:pPr>
        <w:tabs>
          <w:tab w:val="left" w:pos="2400"/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6227">
        <w:rPr>
          <w:rFonts w:ascii="Times New Roman" w:hAnsi="Times New Roman" w:cs="Times New Roman"/>
          <w:b/>
          <w:i/>
          <w:sz w:val="28"/>
          <w:szCs w:val="28"/>
        </w:rPr>
        <w:t>Конспект за годишна оценка по</w:t>
      </w:r>
      <w:r w:rsidR="0023054D" w:rsidRPr="00C86227">
        <w:rPr>
          <w:rFonts w:ascii="Times New Roman" w:hAnsi="Times New Roman" w:cs="Times New Roman"/>
          <w:b/>
          <w:i/>
          <w:sz w:val="28"/>
          <w:szCs w:val="28"/>
        </w:rPr>
        <w:t xml:space="preserve"> изобразително</w:t>
      </w:r>
      <w:r w:rsidR="0023054D" w:rsidRPr="00C8622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23054D" w:rsidRPr="00C86227">
        <w:rPr>
          <w:rFonts w:ascii="Times New Roman" w:hAnsi="Times New Roman" w:cs="Times New Roman"/>
          <w:b/>
          <w:i/>
          <w:sz w:val="28"/>
          <w:szCs w:val="28"/>
        </w:rPr>
        <w:t>изкуство</w:t>
      </w:r>
      <w:r w:rsidR="0023054D" w:rsidRPr="00C8622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23054D" w:rsidRPr="00C86227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23054D" w:rsidRPr="00C86227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23054D" w:rsidRPr="00C86227">
        <w:rPr>
          <w:rFonts w:ascii="Times New Roman" w:hAnsi="Times New Roman" w:cs="Times New Roman"/>
          <w:b/>
          <w:i/>
          <w:sz w:val="28"/>
          <w:szCs w:val="28"/>
        </w:rPr>
        <w:t>клас</w:t>
      </w:r>
    </w:p>
    <w:p w:rsidR="009467A6" w:rsidRPr="00C86227" w:rsidRDefault="009467A6" w:rsidP="00C86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227">
        <w:rPr>
          <w:rFonts w:ascii="Times New Roman" w:hAnsi="Times New Roman" w:cs="Times New Roman"/>
          <w:b/>
          <w:sz w:val="24"/>
          <w:szCs w:val="24"/>
        </w:rPr>
        <w:t>Видове и жанрове в изящните изкуства</w:t>
      </w:r>
    </w:p>
    <w:p w:rsidR="00767F6F" w:rsidRPr="00C86227" w:rsidRDefault="009467A6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1.</w:t>
      </w:r>
      <w:r w:rsidR="00767F6F" w:rsidRPr="00C86227">
        <w:rPr>
          <w:rFonts w:ascii="Times New Roman" w:hAnsi="Times New Roman" w:cs="Times New Roman"/>
          <w:sz w:val="24"/>
          <w:szCs w:val="24"/>
        </w:rPr>
        <w:t>В</w:t>
      </w:r>
      <w:r w:rsidRPr="00C86227">
        <w:rPr>
          <w:rFonts w:ascii="Times New Roman" w:hAnsi="Times New Roman" w:cs="Times New Roman"/>
          <w:sz w:val="24"/>
          <w:szCs w:val="24"/>
        </w:rPr>
        <w:t>идове изящни изкуства</w:t>
      </w:r>
    </w:p>
    <w:p w:rsidR="00767F6F" w:rsidRPr="00C86227" w:rsidRDefault="00767F6F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2.Живопис</w:t>
      </w:r>
    </w:p>
    <w:p w:rsidR="00767F6F" w:rsidRPr="00C86227" w:rsidRDefault="00767F6F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3.Скулптора</w:t>
      </w:r>
    </w:p>
    <w:p w:rsidR="00767F6F" w:rsidRPr="00C86227" w:rsidRDefault="00767F6F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4.Графика</w:t>
      </w:r>
    </w:p>
    <w:p w:rsidR="00767F6F" w:rsidRPr="00C86227" w:rsidRDefault="00767F6F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5.Жанрове в изобразителното изкуство</w:t>
      </w:r>
    </w:p>
    <w:p w:rsidR="00767F6F" w:rsidRPr="00C86227" w:rsidRDefault="00767F6F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6.Пейзаж</w:t>
      </w:r>
    </w:p>
    <w:p w:rsidR="00767F6F" w:rsidRPr="00C86227" w:rsidRDefault="00767F6F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7.Натюрморт</w:t>
      </w:r>
    </w:p>
    <w:p w:rsidR="00767F6F" w:rsidRPr="00C86227" w:rsidRDefault="00767F6F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8.Портрет</w:t>
      </w:r>
    </w:p>
    <w:p w:rsidR="00767F6F" w:rsidRPr="00C86227" w:rsidRDefault="00767F6F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9.Праисторическото изкуство и изкуството на древния свят</w:t>
      </w:r>
    </w:p>
    <w:p w:rsidR="005A02F8" w:rsidRPr="00C86227" w:rsidRDefault="005A02F8" w:rsidP="00C86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227">
        <w:rPr>
          <w:rFonts w:ascii="Times New Roman" w:hAnsi="Times New Roman" w:cs="Times New Roman"/>
          <w:b/>
          <w:sz w:val="24"/>
          <w:szCs w:val="24"/>
        </w:rPr>
        <w:t>Формите в природата</w:t>
      </w:r>
    </w:p>
    <w:p w:rsidR="00767F6F" w:rsidRPr="00C86227" w:rsidRDefault="00767F6F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10.Формите в природата – възприемане на цвят,структура и пропорции / Форми и пропорции</w:t>
      </w:r>
    </w:p>
    <w:p w:rsidR="00767F6F" w:rsidRPr="00C86227" w:rsidRDefault="00767F6F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11.Формите в природата – възприемане на цвят,структура и пропорции/Хармонията в природата и в изкуството</w:t>
      </w:r>
    </w:p>
    <w:p w:rsidR="005A02F8" w:rsidRPr="00C86227" w:rsidRDefault="005A02F8" w:rsidP="00C86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227">
        <w:rPr>
          <w:rFonts w:ascii="Times New Roman" w:hAnsi="Times New Roman" w:cs="Times New Roman"/>
          <w:b/>
          <w:sz w:val="24"/>
          <w:szCs w:val="24"/>
        </w:rPr>
        <w:t>Изразни средства в изящните изкуства</w:t>
      </w:r>
    </w:p>
    <w:p w:rsidR="00754061" w:rsidRPr="00C86227" w:rsidRDefault="00767F6F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12.Изразни средства в изящните изкуства</w:t>
      </w:r>
      <w:r w:rsidR="00754061" w:rsidRPr="00C86227">
        <w:rPr>
          <w:rFonts w:ascii="Times New Roman" w:hAnsi="Times New Roman" w:cs="Times New Roman"/>
          <w:sz w:val="24"/>
          <w:szCs w:val="24"/>
        </w:rPr>
        <w:t>/Изразни средства в живописта</w:t>
      </w:r>
    </w:p>
    <w:p w:rsidR="00754061" w:rsidRPr="00C86227" w:rsidRDefault="00754061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13.Пространството в живописта</w:t>
      </w:r>
    </w:p>
    <w:p w:rsidR="00754061" w:rsidRPr="00C86227" w:rsidRDefault="00754061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14.Изразни средства в скулптурата</w:t>
      </w:r>
    </w:p>
    <w:p w:rsidR="00273B18" w:rsidRPr="00C86227" w:rsidRDefault="00754061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15.Изразни средства в графиката</w:t>
      </w:r>
    </w:p>
    <w:p w:rsidR="008C038E" w:rsidRPr="00C86227" w:rsidRDefault="008C038E" w:rsidP="00C86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227">
        <w:rPr>
          <w:rFonts w:ascii="Times New Roman" w:hAnsi="Times New Roman" w:cs="Times New Roman"/>
          <w:b/>
          <w:sz w:val="24"/>
          <w:szCs w:val="24"/>
        </w:rPr>
        <w:t>Праисторическото изкуство и изкуството на Древния свят</w:t>
      </w:r>
    </w:p>
    <w:p w:rsidR="005A02F8" w:rsidRPr="00C86227" w:rsidRDefault="00754061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16.</w:t>
      </w:r>
      <w:r w:rsidR="005A02F8" w:rsidRPr="00C86227">
        <w:rPr>
          <w:rFonts w:ascii="Times New Roman" w:hAnsi="Times New Roman" w:cs="Times New Roman"/>
          <w:sz w:val="24"/>
          <w:szCs w:val="24"/>
        </w:rPr>
        <w:t>Изкуството на Двуречието</w:t>
      </w:r>
    </w:p>
    <w:p w:rsidR="005A02F8" w:rsidRPr="00C86227" w:rsidRDefault="005A02F8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17.Изкуството на Древен Египет</w:t>
      </w:r>
    </w:p>
    <w:p w:rsidR="005A02F8" w:rsidRPr="00C86227" w:rsidRDefault="005A02F8" w:rsidP="00C86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227">
        <w:rPr>
          <w:rFonts w:ascii="Times New Roman" w:hAnsi="Times New Roman" w:cs="Times New Roman"/>
          <w:b/>
          <w:sz w:val="24"/>
          <w:szCs w:val="24"/>
        </w:rPr>
        <w:t>Композицията в изящните изкуства</w:t>
      </w:r>
    </w:p>
    <w:p w:rsidR="005A02F8" w:rsidRPr="00C86227" w:rsidRDefault="005A02F8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18.Композицията в изящните изкуства/Видове композиции в изящните изкуства</w:t>
      </w:r>
    </w:p>
    <w:p w:rsidR="005A02F8" w:rsidRPr="00C86227" w:rsidRDefault="005A02F8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19.Композиционният център в изящните изкуства</w:t>
      </w:r>
    </w:p>
    <w:p w:rsidR="008C038E" w:rsidRPr="00C86227" w:rsidRDefault="005A02F8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20.Фигурална композиция</w:t>
      </w:r>
    </w:p>
    <w:p w:rsidR="008C038E" w:rsidRPr="00C86227" w:rsidRDefault="008C038E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21.Нефигурална композиция</w:t>
      </w:r>
    </w:p>
    <w:p w:rsidR="008C038E" w:rsidRPr="00C86227" w:rsidRDefault="008C038E" w:rsidP="00C86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227">
        <w:rPr>
          <w:rFonts w:ascii="Times New Roman" w:hAnsi="Times New Roman" w:cs="Times New Roman"/>
          <w:b/>
          <w:sz w:val="24"/>
          <w:szCs w:val="24"/>
        </w:rPr>
        <w:t>Праисторическото изкуство и изкуството на Древния свят</w:t>
      </w:r>
    </w:p>
    <w:p w:rsidR="008C038E" w:rsidRPr="00C86227" w:rsidRDefault="008C038E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22.Изкуството на Древна Гърция</w:t>
      </w:r>
    </w:p>
    <w:p w:rsidR="008C038E" w:rsidRPr="00C86227" w:rsidRDefault="008C038E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23.Изкуството на Древен Рим</w:t>
      </w:r>
    </w:p>
    <w:p w:rsidR="008C038E" w:rsidRPr="00C86227" w:rsidRDefault="008C038E" w:rsidP="00C86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227">
        <w:rPr>
          <w:rFonts w:ascii="Times New Roman" w:hAnsi="Times New Roman" w:cs="Times New Roman"/>
          <w:b/>
          <w:sz w:val="24"/>
          <w:szCs w:val="24"/>
        </w:rPr>
        <w:t>Изкуство и виртуална среда</w:t>
      </w:r>
    </w:p>
    <w:p w:rsidR="008C038E" w:rsidRPr="00C86227" w:rsidRDefault="008C038E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24.Изкуство и компютърна технологии</w:t>
      </w:r>
    </w:p>
    <w:p w:rsidR="008C038E" w:rsidRPr="00C86227" w:rsidRDefault="008C038E" w:rsidP="00C86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227">
        <w:rPr>
          <w:rFonts w:ascii="Times New Roman" w:hAnsi="Times New Roman" w:cs="Times New Roman"/>
          <w:b/>
          <w:sz w:val="24"/>
          <w:szCs w:val="24"/>
        </w:rPr>
        <w:t>Праисторическото изкуство и изкуството на Древния свят</w:t>
      </w:r>
    </w:p>
    <w:p w:rsidR="008C038E" w:rsidRPr="00C86227" w:rsidRDefault="008C038E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25.изкуството на древните траки и наследството на античните цивилизации по българските земи</w:t>
      </w:r>
    </w:p>
    <w:p w:rsidR="008C038E" w:rsidRPr="00C86227" w:rsidRDefault="008C038E" w:rsidP="00C86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227">
        <w:rPr>
          <w:rFonts w:ascii="Times New Roman" w:hAnsi="Times New Roman" w:cs="Times New Roman"/>
          <w:b/>
          <w:sz w:val="24"/>
          <w:szCs w:val="24"/>
        </w:rPr>
        <w:t>Изкуство и виртуална среда</w:t>
      </w:r>
    </w:p>
    <w:p w:rsidR="00754061" w:rsidRPr="00C86227" w:rsidRDefault="008C038E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26.Компютърни програми за създаване и обработка на изображения.Компютърна графика.</w:t>
      </w:r>
    </w:p>
    <w:p w:rsidR="008C038E" w:rsidRPr="00C86227" w:rsidRDefault="008C038E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27.Художествено оформление на текст</w:t>
      </w:r>
    </w:p>
    <w:p w:rsidR="008C038E" w:rsidRPr="00C86227" w:rsidRDefault="008C038E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28.Интернет и дигитални сайтове за изкуство</w:t>
      </w:r>
    </w:p>
    <w:p w:rsidR="00E169D3" w:rsidRPr="00C86227" w:rsidRDefault="008C038E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29.Творчески проекти в мрежата</w:t>
      </w:r>
    </w:p>
    <w:p w:rsidR="00E169D3" w:rsidRPr="00C86227" w:rsidRDefault="00E169D3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9D3" w:rsidRPr="00C86227" w:rsidRDefault="00E169D3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9D3" w:rsidRPr="00C86227" w:rsidRDefault="00E169D3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>Учебник:Изобразително изкуство 5клас/изд.“Анубис“</w:t>
      </w:r>
    </w:p>
    <w:p w:rsidR="00C86227" w:rsidRDefault="0023054D" w:rsidP="00C8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="00FE04B5" w:rsidRPr="00C862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2E3118" w:rsidRPr="00C8622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C86227" w:rsidRDefault="00C86227" w:rsidP="00C86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E3118" w:rsidRPr="00C86227">
        <w:rPr>
          <w:rFonts w:ascii="Times New Roman" w:hAnsi="Times New Roman" w:cs="Times New Roman"/>
          <w:sz w:val="24"/>
          <w:szCs w:val="24"/>
        </w:rPr>
        <w:t xml:space="preserve">       </w:t>
      </w:r>
      <w:r w:rsidR="0023054D" w:rsidRPr="00C86227">
        <w:rPr>
          <w:rFonts w:ascii="Times New Roman" w:hAnsi="Times New Roman" w:cs="Times New Roman"/>
          <w:b/>
          <w:sz w:val="24"/>
          <w:szCs w:val="24"/>
        </w:rPr>
        <w:t>Директор:</w:t>
      </w:r>
    </w:p>
    <w:p w:rsidR="00E169D3" w:rsidRPr="00C86227" w:rsidRDefault="00C86227" w:rsidP="00C862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FE04B5" w:rsidRPr="00C86227">
        <w:rPr>
          <w:rFonts w:ascii="Times New Roman" w:hAnsi="Times New Roman" w:cs="Times New Roman"/>
          <w:b/>
          <w:sz w:val="24"/>
          <w:szCs w:val="24"/>
        </w:rPr>
        <w:t>Боряна Андонова</w:t>
      </w:r>
    </w:p>
    <w:p w:rsidR="008C038E" w:rsidRPr="00C86227" w:rsidRDefault="00E169D3" w:rsidP="00C86227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7">
        <w:rPr>
          <w:rFonts w:ascii="Times New Roman" w:hAnsi="Times New Roman" w:cs="Times New Roman"/>
          <w:sz w:val="24"/>
          <w:szCs w:val="24"/>
        </w:rPr>
        <w:tab/>
      </w:r>
    </w:p>
    <w:sectPr w:rsidR="008C038E" w:rsidRPr="00C86227" w:rsidSect="00C8622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67A6"/>
    <w:rsid w:val="0023054D"/>
    <w:rsid w:val="002602BD"/>
    <w:rsid w:val="00273B18"/>
    <w:rsid w:val="00287496"/>
    <w:rsid w:val="002E3118"/>
    <w:rsid w:val="003D326B"/>
    <w:rsid w:val="005A02F8"/>
    <w:rsid w:val="00754061"/>
    <w:rsid w:val="00767F6F"/>
    <w:rsid w:val="008C038E"/>
    <w:rsid w:val="009467A6"/>
    <w:rsid w:val="00C86227"/>
    <w:rsid w:val="00D56711"/>
    <w:rsid w:val="00E169D3"/>
    <w:rsid w:val="00F07FAA"/>
    <w:rsid w:val="00FE0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B63F23ED-B5AE-445F-98DB-0AF88FC3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Sotirova</cp:lastModifiedBy>
  <cp:revision>9</cp:revision>
  <cp:lastPrinted>2022-02-11T06:29:00Z</cp:lastPrinted>
  <dcterms:created xsi:type="dcterms:W3CDTF">2019-01-19T13:05:00Z</dcterms:created>
  <dcterms:modified xsi:type="dcterms:W3CDTF">2022-02-22T12:25:00Z</dcterms:modified>
</cp:coreProperties>
</file>