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179" w:rsidRPr="002B47EB" w:rsidRDefault="002D1179" w:rsidP="002D117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tab/>
      </w:r>
      <w:r>
        <w:tab/>
      </w:r>
      <w:r w:rsidRPr="002B47EB">
        <w:rPr>
          <w:rFonts w:ascii="Times New Roman" w:hAnsi="Times New Roman" w:cs="Times New Roman"/>
          <w:sz w:val="24"/>
          <w:szCs w:val="24"/>
        </w:rPr>
        <w:tab/>
      </w:r>
    </w:p>
    <w:p w:rsidR="002D1179" w:rsidRPr="002B47EB" w:rsidRDefault="00637FA0" w:rsidP="002B47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B47EB">
        <w:rPr>
          <w:rFonts w:ascii="Times New Roman" w:hAnsi="Times New Roman" w:cs="Times New Roman"/>
          <w:sz w:val="24"/>
          <w:szCs w:val="24"/>
          <w:lang w:eastAsia="hi-IN" w:bidi="hi-I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.35pt;margin-top:.5pt;width:54.75pt;height:78.75pt;z-index:251660288;mso-position-horizontal:absolute;mso-position-horizontal-relative:text;mso-position-vertical:absolute;mso-position-vertical-relative:text;mso-width-relative:page;mso-height-relative:page" filled="t">
            <v:imagedata r:id="rId6" o:title=""/>
            <o:lock v:ext="edit" aspectratio="f"/>
            <w10:wrap type="square"/>
          </v:shape>
          <o:OLEObject Type="Embed" ProgID="StaticMetafile" ShapeID="_x0000_s1026" DrawAspect="Content" ObjectID="_1707045311" r:id="rId7"/>
        </w:object>
      </w:r>
      <w:r w:rsidR="002D1179" w:rsidRPr="002B47EB">
        <w:rPr>
          <w:rFonts w:ascii="Times New Roman" w:eastAsia="Calibri" w:hAnsi="Times New Roman" w:cs="Times New Roman"/>
          <w:sz w:val="24"/>
          <w:szCs w:val="24"/>
        </w:rPr>
        <w:t xml:space="preserve">      СУ „ОТЕЦ ПАИСИЙ” гр. КУКЛЕН, общ. КУКЛЕН                            </w:t>
      </w:r>
    </w:p>
    <w:p w:rsidR="002D1179" w:rsidRPr="002B47EB" w:rsidRDefault="002D1179" w:rsidP="002B47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B47EB">
        <w:rPr>
          <w:rFonts w:ascii="Times New Roman" w:eastAsia="Calibri" w:hAnsi="Times New Roman" w:cs="Times New Roman"/>
          <w:sz w:val="24"/>
          <w:szCs w:val="24"/>
        </w:rPr>
        <w:t xml:space="preserve">   Ул. „Ал. Стамболийски” № 52, тел: 03115/ 25 60 ; 03115/ 24 60      </w:t>
      </w:r>
    </w:p>
    <w:p w:rsidR="002D1179" w:rsidRPr="002B47EB" w:rsidRDefault="002D1179" w:rsidP="002B47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B47EB">
        <w:rPr>
          <w:rFonts w:ascii="Times New Roman" w:eastAsia="Calibri" w:hAnsi="Times New Roman" w:cs="Times New Roman"/>
          <w:sz w:val="24"/>
          <w:szCs w:val="24"/>
        </w:rPr>
        <w:t xml:space="preserve">                              Email: </w:t>
      </w:r>
      <w:hyperlink r:id="rId8" w:history="1">
        <w:r w:rsidRPr="002B47EB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soukuklen@abv.bg</w:t>
        </w:r>
      </w:hyperlink>
    </w:p>
    <w:p w:rsidR="002D1179" w:rsidRPr="002B47EB" w:rsidRDefault="002B47EB" w:rsidP="002B47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3.9pt;margin-top:3.3pt;width:390pt;height:1.5pt;flip:y;z-index:251661312" o:connectortype="straight"/>
        </w:pict>
      </w:r>
    </w:p>
    <w:p w:rsidR="001B0C3F" w:rsidRPr="002B47EB" w:rsidRDefault="001B0C3F" w:rsidP="002B47E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B47EB">
        <w:rPr>
          <w:rFonts w:ascii="Times New Roman" w:hAnsi="Times New Roman" w:cs="Times New Roman"/>
          <w:b/>
          <w:i/>
          <w:sz w:val="28"/>
          <w:szCs w:val="28"/>
        </w:rPr>
        <w:t xml:space="preserve">Конспект за </w:t>
      </w:r>
      <w:r w:rsidR="00C71542" w:rsidRPr="002B47EB">
        <w:rPr>
          <w:rFonts w:ascii="Times New Roman" w:hAnsi="Times New Roman" w:cs="Times New Roman"/>
          <w:b/>
          <w:i/>
          <w:sz w:val="28"/>
          <w:szCs w:val="28"/>
          <w:lang w:val="en-US"/>
        </w:rPr>
        <w:t>самостоятелна форма на обучение</w:t>
      </w:r>
      <w:r w:rsidR="00C71542" w:rsidRPr="002B47EB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28300F" w:rsidRPr="002B47EB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за </w:t>
      </w:r>
      <w:r w:rsidRPr="002B47EB">
        <w:rPr>
          <w:rFonts w:ascii="Times New Roman" w:hAnsi="Times New Roman" w:cs="Times New Roman"/>
          <w:b/>
          <w:i/>
          <w:sz w:val="28"/>
          <w:szCs w:val="28"/>
        </w:rPr>
        <w:t>годишна оце</w:t>
      </w:r>
      <w:r w:rsidR="0028300F" w:rsidRPr="002B47EB">
        <w:rPr>
          <w:rFonts w:ascii="Times New Roman" w:hAnsi="Times New Roman" w:cs="Times New Roman"/>
          <w:b/>
          <w:i/>
          <w:sz w:val="28"/>
          <w:szCs w:val="28"/>
        </w:rPr>
        <w:t>нка по изобразително изкуство</w:t>
      </w:r>
      <w:r w:rsidR="00C71542" w:rsidRPr="002B47EB">
        <w:rPr>
          <w:rFonts w:ascii="Times New Roman" w:hAnsi="Times New Roman" w:cs="Times New Roman"/>
          <w:b/>
          <w:i/>
          <w:sz w:val="28"/>
          <w:szCs w:val="28"/>
        </w:rPr>
        <w:t xml:space="preserve"> – избираеми часове</w:t>
      </w:r>
      <w:r w:rsidR="0028300F" w:rsidRPr="002B47EB">
        <w:rPr>
          <w:rFonts w:ascii="Times New Roman" w:hAnsi="Times New Roman" w:cs="Times New Roman"/>
          <w:b/>
          <w:i/>
          <w:sz w:val="28"/>
          <w:szCs w:val="28"/>
        </w:rPr>
        <w:t xml:space="preserve"> 7клас</w:t>
      </w:r>
      <w:r w:rsidRPr="002B47E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1B0C3F" w:rsidRPr="002B47EB" w:rsidRDefault="001B0C3F" w:rsidP="002B47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47EB">
        <w:rPr>
          <w:rFonts w:ascii="Times New Roman" w:hAnsi="Times New Roman" w:cs="Times New Roman"/>
          <w:b/>
          <w:sz w:val="24"/>
          <w:szCs w:val="24"/>
        </w:rPr>
        <w:t>Формите в изкуството – перспектива и цветова хармония</w:t>
      </w:r>
    </w:p>
    <w:p w:rsidR="001B0C3F" w:rsidRPr="002B47EB" w:rsidRDefault="001B0C3F" w:rsidP="002B4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7EB">
        <w:rPr>
          <w:rFonts w:ascii="Times New Roman" w:hAnsi="Times New Roman" w:cs="Times New Roman"/>
          <w:sz w:val="24"/>
          <w:szCs w:val="24"/>
        </w:rPr>
        <w:t>1.Перспективни явления</w:t>
      </w:r>
    </w:p>
    <w:p w:rsidR="001B0C3F" w:rsidRPr="002B47EB" w:rsidRDefault="001B0C3F" w:rsidP="002B4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7EB">
        <w:rPr>
          <w:rFonts w:ascii="Times New Roman" w:hAnsi="Times New Roman" w:cs="Times New Roman"/>
          <w:sz w:val="24"/>
          <w:szCs w:val="24"/>
        </w:rPr>
        <w:t>2.Натюрморт</w:t>
      </w:r>
    </w:p>
    <w:p w:rsidR="001B0C3F" w:rsidRPr="002B47EB" w:rsidRDefault="001B0C3F" w:rsidP="002B4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7EB">
        <w:rPr>
          <w:rFonts w:ascii="Times New Roman" w:hAnsi="Times New Roman" w:cs="Times New Roman"/>
          <w:sz w:val="24"/>
          <w:szCs w:val="24"/>
        </w:rPr>
        <w:t>3.Пейзаж с архитектурен мотив</w:t>
      </w:r>
    </w:p>
    <w:p w:rsidR="001B0C3F" w:rsidRPr="002B47EB" w:rsidRDefault="001B0C3F" w:rsidP="002B4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7EB">
        <w:rPr>
          <w:rFonts w:ascii="Times New Roman" w:hAnsi="Times New Roman" w:cs="Times New Roman"/>
          <w:sz w:val="24"/>
          <w:szCs w:val="24"/>
        </w:rPr>
        <w:t>4.Природен пейзаж</w:t>
      </w:r>
    </w:p>
    <w:p w:rsidR="001B0C3F" w:rsidRPr="002B47EB" w:rsidRDefault="001B0C3F" w:rsidP="002B4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7EB">
        <w:rPr>
          <w:rFonts w:ascii="Times New Roman" w:hAnsi="Times New Roman" w:cs="Times New Roman"/>
          <w:sz w:val="24"/>
          <w:szCs w:val="24"/>
        </w:rPr>
        <w:t xml:space="preserve">5.Изкуството на Новото време </w:t>
      </w:r>
      <w:r w:rsidRPr="002B47EB">
        <w:rPr>
          <w:rFonts w:ascii="Times New Roman" w:hAnsi="Times New Roman" w:cs="Times New Roman"/>
          <w:sz w:val="24"/>
          <w:szCs w:val="24"/>
          <w:lang w:val="en-US"/>
        </w:rPr>
        <w:t>XVII - XIX</w:t>
      </w:r>
      <w:r w:rsidRPr="002B47EB">
        <w:rPr>
          <w:rFonts w:ascii="Times New Roman" w:hAnsi="Times New Roman" w:cs="Times New Roman"/>
          <w:sz w:val="24"/>
          <w:szCs w:val="24"/>
        </w:rPr>
        <w:t>век</w:t>
      </w:r>
    </w:p>
    <w:p w:rsidR="001B0C3F" w:rsidRPr="002B47EB" w:rsidRDefault="001B0C3F" w:rsidP="002B47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47EB">
        <w:rPr>
          <w:rFonts w:ascii="Times New Roman" w:hAnsi="Times New Roman" w:cs="Times New Roman"/>
          <w:b/>
          <w:sz w:val="24"/>
          <w:szCs w:val="24"/>
        </w:rPr>
        <w:t>Формите в изкуството – перспектива и цветова хармония</w:t>
      </w:r>
    </w:p>
    <w:p w:rsidR="001B0C3F" w:rsidRPr="002B47EB" w:rsidRDefault="001B0C3F" w:rsidP="002B4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7EB">
        <w:rPr>
          <w:rFonts w:ascii="Times New Roman" w:hAnsi="Times New Roman" w:cs="Times New Roman"/>
          <w:sz w:val="24"/>
          <w:szCs w:val="24"/>
        </w:rPr>
        <w:t>6.Хармония на цветовете</w:t>
      </w:r>
    </w:p>
    <w:p w:rsidR="001B0C3F" w:rsidRPr="002B47EB" w:rsidRDefault="001B0C3F" w:rsidP="002B4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7EB">
        <w:rPr>
          <w:rFonts w:ascii="Times New Roman" w:hAnsi="Times New Roman" w:cs="Times New Roman"/>
          <w:sz w:val="24"/>
          <w:szCs w:val="24"/>
        </w:rPr>
        <w:t>7.Натюрморт</w:t>
      </w:r>
    </w:p>
    <w:p w:rsidR="001B0C3F" w:rsidRPr="002B47EB" w:rsidRDefault="001B0C3F" w:rsidP="002B4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7EB">
        <w:rPr>
          <w:rFonts w:ascii="Times New Roman" w:hAnsi="Times New Roman" w:cs="Times New Roman"/>
          <w:sz w:val="24"/>
          <w:szCs w:val="24"/>
        </w:rPr>
        <w:t>8.Цветова гама</w:t>
      </w:r>
    </w:p>
    <w:p w:rsidR="001B0C3F" w:rsidRPr="002B47EB" w:rsidRDefault="001B0C3F" w:rsidP="002B4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7EB">
        <w:rPr>
          <w:rFonts w:ascii="Times New Roman" w:hAnsi="Times New Roman" w:cs="Times New Roman"/>
          <w:sz w:val="24"/>
          <w:szCs w:val="24"/>
        </w:rPr>
        <w:t>9.Проект за корица на книга</w:t>
      </w:r>
    </w:p>
    <w:p w:rsidR="001B0C3F" w:rsidRPr="002B47EB" w:rsidRDefault="001B0C3F" w:rsidP="002B47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47EB">
        <w:rPr>
          <w:rFonts w:ascii="Times New Roman" w:hAnsi="Times New Roman" w:cs="Times New Roman"/>
          <w:b/>
          <w:sz w:val="24"/>
          <w:szCs w:val="24"/>
        </w:rPr>
        <w:t>Формите в изкуството – перспектива и цветова хармония</w:t>
      </w:r>
    </w:p>
    <w:p w:rsidR="001B0C3F" w:rsidRPr="002B47EB" w:rsidRDefault="001B0C3F" w:rsidP="002B4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7EB">
        <w:rPr>
          <w:rFonts w:ascii="Times New Roman" w:hAnsi="Times New Roman" w:cs="Times New Roman"/>
          <w:sz w:val="24"/>
          <w:szCs w:val="24"/>
        </w:rPr>
        <w:t>10.Колорит</w:t>
      </w:r>
    </w:p>
    <w:p w:rsidR="00BF7F2C" w:rsidRPr="002B47EB" w:rsidRDefault="001B0C3F" w:rsidP="002B4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7EB">
        <w:rPr>
          <w:rFonts w:ascii="Times New Roman" w:hAnsi="Times New Roman" w:cs="Times New Roman"/>
          <w:sz w:val="24"/>
          <w:szCs w:val="24"/>
        </w:rPr>
        <w:t>11.Колоритът във фигуралната композиция</w:t>
      </w:r>
    </w:p>
    <w:p w:rsidR="00BF7F2C" w:rsidRPr="002B47EB" w:rsidRDefault="00BF7F2C" w:rsidP="002B4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7EB">
        <w:rPr>
          <w:rFonts w:ascii="Times New Roman" w:hAnsi="Times New Roman" w:cs="Times New Roman"/>
          <w:sz w:val="24"/>
          <w:szCs w:val="24"/>
        </w:rPr>
        <w:t>12.Изкуството но Новото време / Реализъм,импресионизъм и постимпресионизъм</w:t>
      </w:r>
    </w:p>
    <w:p w:rsidR="00BF7F2C" w:rsidRPr="002B47EB" w:rsidRDefault="00BF7F2C" w:rsidP="002B47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47EB">
        <w:rPr>
          <w:rFonts w:ascii="Times New Roman" w:hAnsi="Times New Roman" w:cs="Times New Roman"/>
          <w:b/>
          <w:sz w:val="24"/>
          <w:szCs w:val="24"/>
        </w:rPr>
        <w:t>Човешкото тяло и неговите пропорции</w:t>
      </w:r>
    </w:p>
    <w:p w:rsidR="00C403C5" w:rsidRPr="002B47EB" w:rsidRDefault="00BF7F2C" w:rsidP="002B4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7EB">
        <w:rPr>
          <w:rFonts w:ascii="Times New Roman" w:hAnsi="Times New Roman" w:cs="Times New Roman"/>
          <w:sz w:val="24"/>
          <w:szCs w:val="24"/>
        </w:rPr>
        <w:t>13. Основни части и пропорции на човешкото тяло</w:t>
      </w:r>
    </w:p>
    <w:p w:rsidR="00BF7F2C" w:rsidRPr="002B47EB" w:rsidRDefault="00BF7F2C" w:rsidP="002B4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7EB">
        <w:rPr>
          <w:rFonts w:ascii="Times New Roman" w:hAnsi="Times New Roman" w:cs="Times New Roman"/>
          <w:sz w:val="24"/>
          <w:szCs w:val="24"/>
        </w:rPr>
        <w:t>14.Рисуване на графични скици на човешка фигура от натура и моделиране на фигурална композиция</w:t>
      </w:r>
    </w:p>
    <w:p w:rsidR="00BF7F2C" w:rsidRPr="002B47EB" w:rsidRDefault="00BF7F2C" w:rsidP="002B47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47EB">
        <w:rPr>
          <w:rFonts w:ascii="Times New Roman" w:hAnsi="Times New Roman" w:cs="Times New Roman"/>
          <w:b/>
          <w:sz w:val="24"/>
          <w:szCs w:val="24"/>
        </w:rPr>
        <w:t>Видове дизайн</w:t>
      </w:r>
    </w:p>
    <w:p w:rsidR="00BF7F2C" w:rsidRPr="002B47EB" w:rsidRDefault="00BF7F2C" w:rsidP="002B4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7EB">
        <w:rPr>
          <w:rFonts w:ascii="Times New Roman" w:hAnsi="Times New Roman" w:cs="Times New Roman"/>
          <w:sz w:val="24"/>
          <w:szCs w:val="24"/>
        </w:rPr>
        <w:t>15.Серийно производство и еднократно проектиране</w:t>
      </w:r>
    </w:p>
    <w:p w:rsidR="00BF7F2C" w:rsidRPr="002B47EB" w:rsidRDefault="00BF7F2C" w:rsidP="002B4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7EB">
        <w:rPr>
          <w:rFonts w:ascii="Times New Roman" w:hAnsi="Times New Roman" w:cs="Times New Roman"/>
          <w:sz w:val="24"/>
          <w:szCs w:val="24"/>
        </w:rPr>
        <w:t>16.Проект за предмет от бита по избор</w:t>
      </w:r>
    </w:p>
    <w:p w:rsidR="00BF7F2C" w:rsidRPr="002B47EB" w:rsidRDefault="00BF7F2C" w:rsidP="002B47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47EB">
        <w:rPr>
          <w:rFonts w:ascii="Times New Roman" w:hAnsi="Times New Roman" w:cs="Times New Roman"/>
          <w:b/>
          <w:sz w:val="24"/>
          <w:szCs w:val="24"/>
        </w:rPr>
        <w:t>Изкуство и виртуална среда – дигитални творби и проекти</w:t>
      </w:r>
    </w:p>
    <w:p w:rsidR="00BF7F2C" w:rsidRPr="002B47EB" w:rsidRDefault="00BF7F2C" w:rsidP="002B4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7EB">
        <w:rPr>
          <w:rFonts w:ascii="Times New Roman" w:hAnsi="Times New Roman" w:cs="Times New Roman"/>
          <w:sz w:val="24"/>
          <w:szCs w:val="24"/>
        </w:rPr>
        <w:t>17.Дигитални творби и проекти в интернет</w:t>
      </w:r>
    </w:p>
    <w:p w:rsidR="005E403D" w:rsidRPr="002B47EB" w:rsidRDefault="00BF7F2C" w:rsidP="002B4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7EB">
        <w:rPr>
          <w:rFonts w:ascii="Times New Roman" w:hAnsi="Times New Roman" w:cs="Times New Roman"/>
          <w:sz w:val="24"/>
          <w:szCs w:val="24"/>
        </w:rPr>
        <w:t>18.Дигитална рисунка по тема</w:t>
      </w:r>
    </w:p>
    <w:p w:rsidR="005E403D" w:rsidRPr="002B47EB" w:rsidRDefault="005E403D" w:rsidP="002B47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47EB">
        <w:rPr>
          <w:rFonts w:ascii="Times New Roman" w:hAnsi="Times New Roman" w:cs="Times New Roman"/>
          <w:b/>
          <w:sz w:val="24"/>
          <w:szCs w:val="24"/>
        </w:rPr>
        <w:t>Модерно и съвременно изкуство</w:t>
      </w:r>
    </w:p>
    <w:p w:rsidR="005E403D" w:rsidRPr="002B47EB" w:rsidRDefault="005E403D" w:rsidP="002B4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7EB">
        <w:rPr>
          <w:rFonts w:ascii="Times New Roman" w:hAnsi="Times New Roman" w:cs="Times New Roman"/>
          <w:sz w:val="24"/>
          <w:szCs w:val="24"/>
        </w:rPr>
        <w:t>19.Фовизъм,експресионизъм,кубизъм,футуризъм</w:t>
      </w:r>
    </w:p>
    <w:p w:rsidR="005E403D" w:rsidRPr="002B47EB" w:rsidRDefault="005E403D" w:rsidP="002B47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47EB">
        <w:rPr>
          <w:rFonts w:ascii="Times New Roman" w:hAnsi="Times New Roman" w:cs="Times New Roman"/>
          <w:b/>
          <w:sz w:val="24"/>
          <w:szCs w:val="24"/>
        </w:rPr>
        <w:t>Композиция и изразни средства в дизайна</w:t>
      </w:r>
    </w:p>
    <w:p w:rsidR="005E403D" w:rsidRPr="002B47EB" w:rsidRDefault="005E403D" w:rsidP="002B4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7EB">
        <w:rPr>
          <w:rFonts w:ascii="Times New Roman" w:hAnsi="Times New Roman" w:cs="Times New Roman"/>
          <w:sz w:val="24"/>
          <w:szCs w:val="24"/>
        </w:rPr>
        <w:t>20.Интериорен дизайн</w:t>
      </w:r>
    </w:p>
    <w:p w:rsidR="005E403D" w:rsidRPr="002B47EB" w:rsidRDefault="005E403D" w:rsidP="002B4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7EB">
        <w:rPr>
          <w:rFonts w:ascii="Times New Roman" w:hAnsi="Times New Roman" w:cs="Times New Roman"/>
          <w:sz w:val="24"/>
          <w:szCs w:val="24"/>
        </w:rPr>
        <w:t>21.Проектиране на мебели за обзавеждане на жилищен интериор</w:t>
      </w:r>
    </w:p>
    <w:p w:rsidR="005E403D" w:rsidRPr="002B47EB" w:rsidRDefault="005E403D" w:rsidP="002B47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47EB">
        <w:rPr>
          <w:rFonts w:ascii="Times New Roman" w:hAnsi="Times New Roman" w:cs="Times New Roman"/>
          <w:b/>
          <w:sz w:val="24"/>
          <w:szCs w:val="24"/>
        </w:rPr>
        <w:t>Изразни средства в синтетичните изкуства</w:t>
      </w:r>
    </w:p>
    <w:p w:rsidR="005E403D" w:rsidRPr="002B47EB" w:rsidRDefault="005E403D" w:rsidP="002B4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7EB">
        <w:rPr>
          <w:rFonts w:ascii="Times New Roman" w:hAnsi="Times New Roman" w:cs="Times New Roman"/>
          <w:sz w:val="24"/>
          <w:szCs w:val="24"/>
        </w:rPr>
        <w:t>22.Синтетични изкуства.Сценография</w:t>
      </w:r>
    </w:p>
    <w:p w:rsidR="005E403D" w:rsidRPr="002B47EB" w:rsidRDefault="005E403D" w:rsidP="002B4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7EB">
        <w:rPr>
          <w:rFonts w:ascii="Times New Roman" w:hAnsi="Times New Roman" w:cs="Times New Roman"/>
          <w:sz w:val="24"/>
          <w:szCs w:val="24"/>
        </w:rPr>
        <w:t>23.Създаване на сценографски проект за театрална постановка</w:t>
      </w:r>
    </w:p>
    <w:p w:rsidR="005E403D" w:rsidRPr="002B47EB" w:rsidRDefault="005E403D" w:rsidP="002B47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47EB">
        <w:rPr>
          <w:rFonts w:ascii="Times New Roman" w:hAnsi="Times New Roman" w:cs="Times New Roman"/>
          <w:b/>
          <w:sz w:val="24"/>
          <w:szCs w:val="24"/>
        </w:rPr>
        <w:t>Интерактивни проекти,базирани върху синтеза между различните изкуства</w:t>
      </w:r>
    </w:p>
    <w:p w:rsidR="005E403D" w:rsidRPr="002B47EB" w:rsidRDefault="005E403D" w:rsidP="002B4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7EB">
        <w:rPr>
          <w:rFonts w:ascii="Times New Roman" w:hAnsi="Times New Roman" w:cs="Times New Roman"/>
          <w:sz w:val="24"/>
          <w:szCs w:val="24"/>
        </w:rPr>
        <w:t>24.Съвременни форми в изкуството,базирани на синтеза</w:t>
      </w:r>
    </w:p>
    <w:p w:rsidR="00BF7F2C" w:rsidRPr="002B47EB" w:rsidRDefault="005E403D" w:rsidP="002B4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7EB">
        <w:rPr>
          <w:rFonts w:ascii="Times New Roman" w:hAnsi="Times New Roman" w:cs="Times New Roman"/>
          <w:sz w:val="24"/>
          <w:szCs w:val="24"/>
        </w:rPr>
        <w:t>25.Мултимедийна презентация на тема“Синтезът между архитектурата,скулптурата и живописта“</w:t>
      </w:r>
    </w:p>
    <w:p w:rsidR="005E403D" w:rsidRPr="002B47EB" w:rsidRDefault="005E403D" w:rsidP="002B4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7EB">
        <w:rPr>
          <w:rFonts w:ascii="Times New Roman" w:hAnsi="Times New Roman" w:cs="Times New Roman"/>
          <w:sz w:val="24"/>
          <w:szCs w:val="24"/>
        </w:rPr>
        <w:t>26.Илюстриране на художествен текст</w:t>
      </w:r>
    </w:p>
    <w:p w:rsidR="00125C43" w:rsidRPr="002B47EB" w:rsidRDefault="005E403D" w:rsidP="002B4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7EB">
        <w:rPr>
          <w:rFonts w:ascii="Times New Roman" w:hAnsi="Times New Roman" w:cs="Times New Roman"/>
          <w:sz w:val="24"/>
          <w:szCs w:val="24"/>
        </w:rPr>
        <w:t>27.Мултимедийна презентация на тема“</w:t>
      </w:r>
      <w:r w:rsidR="00125C43" w:rsidRPr="002B47EB">
        <w:rPr>
          <w:rFonts w:ascii="Times New Roman" w:hAnsi="Times New Roman" w:cs="Times New Roman"/>
          <w:sz w:val="24"/>
          <w:szCs w:val="24"/>
        </w:rPr>
        <w:t>Стилове в изкуството“</w:t>
      </w:r>
    </w:p>
    <w:p w:rsidR="00125C43" w:rsidRPr="002B47EB" w:rsidRDefault="00125C43" w:rsidP="002B47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47EB">
        <w:rPr>
          <w:rFonts w:ascii="Times New Roman" w:hAnsi="Times New Roman" w:cs="Times New Roman"/>
          <w:b/>
          <w:sz w:val="24"/>
          <w:szCs w:val="24"/>
        </w:rPr>
        <w:t>Модерно и съвременно изкуство</w:t>
      </w:r>
    </w:p>
    <w:p w:rsidR="00125C43" w:rsidRPr="002B47EB" w:rsidRDefault="00125C43" w:rsidP="002B4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7EB">
        <w:rPr>
          <w:rFonts w:ascii="Times New Roman" w:hAnsi="Times New Roman" w:cs="Times New Roman"/>
          <w:sz w:val="24"/>
          <w:szCs w:val="24"/>
        </w:rPr>
        <w:t>28.Попарт,опарт,кинетично изкуство,хепънинг и др.</w:t>
      </w:r>
    </w:p>
    <w:p w:rsidR="00125C43" w:rsidRPr="002B47EB" w:rsidRDefault="00125C43" w:rsidP="002B47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47EB">
        <w:rPr>
          <w:rFonts w:ascii="Times New Roman" w:hAnsi="Times New Roman" w:cs="Times New Roman"/>
          <w:b/>
          <w:sz w:val="24"/>
          <w:szCs w:val="24"/>
        </w:rPr>
        <w:t>Съвременни форми и жанрове в изкуството</w:t>
      </w:r>
    </w:p>
    <w:p w:rsidR="00125C43" w:rsidRPr="002B47EB" w:rsidRDefault="00125C43" w:rsidP="002B4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7EB">
        <w:rPr>
          <w:rFonts w:ascii="Times New Roman" w:hAnsi="Times New Roman" w:cs="Times New Roman"/>
          <w:sz w:val="24"/>
          <w:szCs w:val="24"/>
        </w:rPr>
        <w:t>29.Пърформънс и инсталация</w:t>
      </w:r>
    </w:p>
    <w:p w:rsidR="00125C43" w:rsidRPr="002B47EB" w:rsidRDefault="00125C43" w:rsidP="002B4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7EB">
        <w:rPr>
          <w:rFonts w:ascii="Times New Roman" w:hAnsi="Times New Roman" w:cs="Times New Roman"/>
          <w:sz w:val="24"/>
          <w:szCs w:val="24"/>
        </w:rPr>
        <w:t>30.Създаване на инсталация</w:t>
      </w:r>
    </w:p>
    <w:p w:rsidR="00125C43" w:rsidRPr="002B47EB" w:rsidRDefault="00125C43" w:rsidP="002B4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7EB">
        <w:rPr>
          <w:rFonts w:ascii="Times New Roman" w:hAnsi="Times New Roman" w:cs="Times New Roman"/>
          <w:sz w:val="24"/>
          <w:szCs w:val="24"/>
        </w:rPr>
        <w:t xml:space="preserve">31.Българското изкуство през </w:t>
      </w:r>
      <w:r w:rsidRPr="002B47EB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2B47EB">
        <w:rPr>
          <w:rFonts w:ascii="Times New Roman" w:hAnsi="Times New Roman" w:cs="Times New Roman"/>
          <w:sz w:val="24"/>
          <w:szCs w:val="24"/>
        </w:rPr>
        <w:t>век 1878 – 1940г.</w:t>
      </w:r>
    </w:p>
    <w:p w:rsidR="00125C43" w:rsidRPr="002B47EB" w:rsidRDefault="00125C43" w:rsidP="002B4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5C43" w:rsidRPr="002B47EB" w:rsidRDefault="00125C43" w:rsidP="002B4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7EB">
        <w:rPr>
          <w:rFonts w:ascii="Times New Roman" w:hAnsi="Times New Roman" w:cs="Times New Roman"/>
          <w:sz w:val="24"/>
          <w:szCs w:val="24"/>
        </w:rPr>
        <w:t>Учебник:Изобразително изкуство изд.“Анубис“</w:t>
      </w:r>
      <w:r w:rsidR="00906198" w:rsidRPr="002B47EB">
        <w:rPr>
          <w:rFonts w:ascii="Times New Roman" w:hAnsi="Times New Roman" w:cs="Times New Roman"/>
          <w:sz w:val="24"/>
          <w:szCs w:val="24"/>
        </w:rPr>
        <w:t>/ 2018г.</w:t>
      </w:r>
    </w:p>
    <w:p w:rsidR="002B47EB" w:rsidRDefault="002B47EB" w:rsidP="002B47EB">
      <w:pPr>
        <w:tabs>
          <w:tab w:val="left" w:pos="55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r w:rsidR="002D1179" w:rsidRPr="002B47EB">
        <w:rPr>
          <w:rFonts w:ascii="Times New Roman" w:hAnsi="Times New Roman" w:cs="Times New Roman"/>
          <w:b/>
          <w:sz w:val="24"/>
          <w:szCs w:val="24"/>
        </w:rPr>
        <w:t>Директор</w:t>
      </w:r>
      <w:r>
        <w:rPr>
          <w:rFonts w:ascii="Times New Roman" w:hAnsi="Times New Roman" w:cs="Times New Roman"/>
          <w:b/>
          <w:sz w:val="24"/>
          <w:szCs w:val="24"/>
        </w:rPr>
        <w:t>: …………………</w:t>
      </w:r>
    </w:p>
    <w:p w:rsidR="005E403D" w:rsidRPr="002B47EB" w:rsidRDefault="002B47EB" w:rsidP="002B47EB">
      <w:pPr>
        <w:tabs>
          <w:tab w:val="left" w:pos="55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2D1179" w:rsidRPr="002B47EB">
        <w:rPr>
          <w:rFonts w:ascii="Times New Roman" w:hAnsi="Times New Roman" w:cs="Times New Roman"/>
          <w:b/>
          <w:sz w:val="24"/>
          <w:szCs w:val="24"/>
        </w:rPr>
        <w:t xml:space="preserve"> /Боряна Андонова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bookmarkStart w:id="0" w:name="_GoBack"/>
      <w:bookmarkEnd w:id="0"/>
      <w:r w:rsidR="00125C43" w:rsidRPr="002B47EB">
        <w:rPr>
          <w:rFonts w:ascii="Times New Roman" w:hAnsi="Times New Roman" w:cs="Times New Roman"/>
          <w:b/>
          <w:sz w:val="24"/>
          <w:szCs w:val="24"/>
        </w:rPr>
        <w:tab/>
      </w:r>
    </w:p>
    <w:sectPr w:rsidR="005E403D" w:rsidRPr="002B47EB" w:rsidSect="002B47EB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FA0" w:rsidRDefault="00637FA0" w:rsidP="005E403D">
      <w:pPr>
        <w:spacing w:after="0" w:line="240" w:lineRule="auto"/>
      </w:pPr>
      <w:r>
        <w:separator/>
      </w:r>
    </w:p>
  </w:endnote>
  <w:endnote w:type="continuationSeparator" w:id="0">
    <w:p w:rsidR="00637FA0" w:rsidRDefault="00637FA0" w:rsidP="005E4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FA0" w:rsidRDefault="00637FA0" w:rsidP="005E403D">
      <w:pPr>
        <w:spacing w:after="0" w:line="240" w:lineRule="auto"/>
      </w:pPr>
      <w:r>
        <w:separator/>
      </w:r>
    </w:p>
  </w:footnote>
  <w:footnote w:type="continuationSeparator" w:id="0">
    <w:p w:rsidR="00637FA0" w:rsidRDefault="00637FA0" w:rsidP="005E40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0C3F"/>
    <w:rsid w:val="00125C43"/>
    <w:rsid w:val="001B0C3F"/>
    <w:rsid w:val="0028300F"/>
    <w:rsid w:val="002B47EB"/>
    <w:rsid w:val="002D1179"/>
    <w:rsid w:val="005E403D"/>
    <w:rsid w:val="00637FA0"/>
    <w:rsid w:val="006966FD"/>
    <w:rsid w:val="00872E2D"/>
    <w:rsid w:val="00906198"/>
    <w:rsid w:val="00BF7F2C"/>
    <w:rsid w:val="00C403C5"/>
    <w:rsid w:val="00C71542"/>
    <w:rsid w:val="00CE0B65"/>
    <w:rsid w:val="00DF2A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  <w14:docId w14:val="3D3F2B10"/>
  <w15:docId w15:val="{0E1AF5CD-F398-4482-B3E1-D377F94CE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2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4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03D"/>
  </w:style>
  <w:style w:type="paragraph" w:styleId="Footer">
    <w:name w:val="footer"/>
    <w:basedOn w:val="Normal"/>
    <w:link w:val="FooterChar"/>
    <w:uiPriority w:val="99"/>
    <w:unhideWhenUsed/>
    <w:rsid w:val="005E4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03D"/>
  </w:style>
  <w:style w:type="character" w:styleId="Hyperlink">
    <w:name w:val="Hyperlink"/>
    <w:basedOn w:val="DefaultParagraphFont"/>
    <w:uiPriority w:val="99"/>
    <w:semiHidden/>
    <w:unhideWhenUsed/>
    <w:rsid w:val="002D11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ukuklen@abv.bg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Nikolai</dc:creator>
  <cp:lastModifiedBy>Sotirova</cp:lastModifiedBy>
  <cp:revision>8</cp:revision>
  <dcterms:created xsi:type="dcterms:W3CDTF">2019-01-19T14:29:00Z</dcterms:created>
  <dcterms:modified xsi:type="dcterms:W3CDTF">2022-02-22T12:29:00Z</dcterms:modified>
</cp:coreProperties>
</file>