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42" w:rsidRPr="00B25042" w:rsidRDefault="00B25042" w:rsidP="00B25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42">
        <w:rPr>
          <w:rFonts w:ascii="Times New Roman" w:hAnsi="Times New Roman" w:cs="Times New Roman"/>
          <w:b/>
          <w:sz w:val="28"/>
          <w:szCs w:val="28"/>
        </w:rPr>
        <w:t>УЧ</w:t>
      </w:r>
      <w:r w:rsidR="00E119B9">
        <w:rPr>
          <w:rFonts w:ascii="Times New Roman" w:hAnsi="Times New Roman" w:cs="Times New Roman"/>
          <w:b/>
          <w:sz w:val="28"/>
          <w:szCs w:val="28"/>
        </w:rPr>
        <w:t xml:space="preserve">ЕБНИЦИ И УЧЕБНИ КОМПЛЕКТИ </w:t>
      </w:r>
      <w:r w:rsidRPr="00B25042">
        <w:rPr>
          <w:rFonts w:ascii="Times New Roman" w:hAnsi="Times New Roman" w:cs="Times New Roman"/>
          <w:b/>
          <w:sz w:val="28"/>
          <w:szCs w:val="28"/>
        </w:rPr>
        <w:t>ЗА УЧЕБНАТА</w:t>
      </w:r>
    </w:p>
    <w:p w:rsidR="00E119B9" w:rsidRDefault="00476AA5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2021/2022 </w:t>
      </w:r>
      <w:r w:rsidR="00B25042" w:rsidRPr="00B25042">
        <w:rPr>
          <w:rFonts w:ascii="Times New Roman" w:hAnsi="Times New Roman" w:cs="Times New Roman"/>
          <w:b/>
          <w:sz w:val="28"/>
          <w:szCs w:val="28"/>
        </w:rPr>
        <w:t>ГОДИНА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"/>
        <w:gridCol w:w="2187"/>
        <w:gridCol w:w="2980"/>
        <w:gridCol w:w="3535"/>
      </w:tblGrid>
      <w:tr w:rsidR="00476AA5" w:rsidRPr="00476AA5" w:rsidTr="00A1377A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000000"/>
            </w:tcBorders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6A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 клас </w:t>
            </w:r>
          </w:p>
        </w:tc>
      </w:tr>
      <w:tr w:rsidR="00476AA5" w:rsidRPr="00476AA5" w:rsidTr="00A1377A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000000"/>
            </w:tcBorders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ПРОСВЕТА</w:t>
            </w:r>
          </w:p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Буквар, Румяна Танкова -Цанко Лалев</w:t>
            </w:r>
          </w:p>
        </w:tc>
      </w:tr>
      <w:tr w:rsidR="00476AA5" w:rsidRPr="00476AA5" w:rsidTr="00A1377A">
        <w:trPr>
          <w:trHeight w:val="375"/>
        </w:trPr>
        <w:tc>
          <w:tcPr>
            <w:tcW w:w="360" w:type="dxa"/>
            <w:vMerge/>
            <w:tcBorders>
              <w:top w:val="single" w:sz="4" w:space="0" w:color="000000"/>
            </w:tcBorders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Читанка, Румяна Танкова </w:t>
            </w:r>
          </w:p>
        </w:tc>
      </w:tr>
      <w:tr w:rsidR="00476AA5" w:rsidRPr="00476AA5" w:rsidTr="00A1377A">
        <w:trPr>
          <w:trHeight w:val="390"/>
        </w:trPr>
        <w:tc>
          <w:tcPr>
            <w:tcW w:w="360" w:type="dxa"/>
            <w:vMerge/>
            <w:tcBorders>
              <w:top w:val="single" w:sz="4" w:space="0" w:color="000000"/>
            </w:tcBorders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Учебна тетрадка 1 – предбуквен етап, Р. Танкова </w:t>
            </w:r>
          </w:p>
        </w:tc>
      </w:tr>
      <w:tr w:rsidR="00476AA5" w:rsidRPr="00476AA5" w:rsidTr="00A1377A">
        <w:trPr>
          <w:trHeight w:val="375"/>
        </w:trPr>
        <w:tc>
          <w:tcPr>
            <w:tcW w:w="360" w:type="dxa"/>
            <w:vMerge/>
            <w:tcBorders>
              <w:top w:val="single" w:sz="4" w:space="0" w:color="000000"/>
            </w:tcBorders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 тетрадка 2 – буквен етап, Екатерина Чернева-Ваня Иванова</w:t>
            </w:r>
          </w:p>
        </w:tc>
      </w:tr>
      <w:tr w:rsidR="00476AA5" w:rsidRPr="00476AA5" w:rsidTr="00A1377A">
        <w:trPr>
          <w:trHeight w:val="375"/>
        </w:trPr>
        <w:tc>
          <w:tcPr>
            <w:tcW w:w="360" w:type="dxa"/>
            <w:vMerge/>
            <w:tcBorders>
              <w:top w:val="single" w:sz="4" w:space="0" w:color="000000"/>
            </w:tcBorders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Учебна тетрадка по български език, Румяна Танкова-Екатерина Чернева-Ваня Иванова </w:t>
            </w:r>
          </w:p>
        </w:tc>
      </w:tr>
      <w:tr w:rsidR="00476AA5" w:rsidRPr="00476AA5" w:rsidTr="00A1377A">
        <w:trPr>
          <w:trHeight w:val="825"/>
        </w:trPr>
        <w:tc>
          <w:tcPr>
            <w:tcW w:w="360" w:type="dxa"/>
            <w:vMerge/>
            <w:tcBorders>
              <w:top w:val="single" w:sz="4" w:space="0" w:color="000000"/>
            </w:tcBorders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 тетрадка към читанката , Ирина Чернева, Ваня Иванова</w:t>
            </w:r>
          </w:p>
        </w:tc>
      </w:tr>
      <w:tr w:rsidR="00476AA5" w:rsidRPr="00476AA5" w:rsidTr="00A1377A">
        <w:trPr>
          <w:trHeight w:val="1140"/>
        </w:trPr>
        <w:tc>
          <w:tcPr>
            <w:tcW w:w="36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БУЛВЕСТ 2000</w:t>
            </w: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, Мариана Богданова-Мария Темникова</w:t>
            </w:r>
          </w:p>
        </w:tc>
      </w:tr>
      <w:tr w:rsidR="00476AA5" w:rsidRPr="00476AA5" w:rsidTr="00A1377A">
        <w:trPr>
          <w:trHeight w:val="360"/>
        </w:trPr>
        <w:tc>
          <w:tcPr>
            <w:tcW w:w="36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 тетрадка № 1, Мариана Богданова-Мария Темникова</w:t>
            </w:r>
          </w:p>
        </w:tc>
      </w:tr>
      <w:tr w:rsidR="00476AA5" w:rsidRPr="00476AA5" w:rsidTr="00A1377A">
        <w:trPr>
          <w:trHeight w:val="360"/>
        </w:trPr>
        <w:tc>
          <w:tcPr>
            <w:tcW w:w="36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 тетрадка № 2, Мариана Богданова,- Мария Темникова</w:t>
            </w:r>
          </w:p>
        </w:tc>
      </w:tr>
      <w:tr w:rsidR="00476AA5" w:rsidRPr="00476AA5" w:rsidTr="00A1377A">
        <w:trPr>
          <w:trHeight w:val="420"/>
        </w:trPr>
        <w:tc>
          <w:tcPr>
            <w:tcW w:w="36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 тетрадка № 3, Мариана Богданова-Мария Темникова</w:t>
            </w:r>
          </w:p>
        </w:tc>
      </w:tr>
      <w:tr w:rsidR="00476AA5" w:rsidRPr="00476AA5" w:rsidTr="00A1377A">
        <w:trPr>
          <w:trHeight w:val="420"/>
        </w:trPr>
        <w:tc>
          <w:tcPr>
            <w:tcW w:w="36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Родинознание</w:t>
            </w:r>
          </w:p>
        </w:tc>
        <w:tc>
          <w:tcPr>
            <w:tcW w:w="298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ПРОСВЕТА</w:t>
            </w:r>
          </w:p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СОФИЯ</w:t>
            </w: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Лиляна Найденова и колектив</w:t>
            </w:r>
          </w:p>
        </w:tc>
      </w:tr>
      <w:tr w:rsidR="00476AA5" w:rsidRPr="00476AA5" w:rsidTr="00A1377A">
        <w:trPr>
          <w:trHeight w:val="540"/>
        </w:trPr>
        <w:tc>
          <w:tcPr>
            <w:tcW w:w="36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 тетрадка  по родинознание, Лиляна Найденова и колектив</w:t>
            </w:r>
          </w:p>
        </w:tc>
      </w:tr>
      <w:tr w:rsidR="00476AA5" w:rsidRPr="00476AA5" w:rsidTr="00A1377A">
        <w:trPr>
          <w:trHeight w:val="660"/>
        </w:trPr>
        <w:tc>
          <w:tcPr>
            <w:tcW w:w="360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КЛЕТ БЪЛГАРИЯ ООД (правоприемник на ИК "Анубис" ООД)</w:t>
            </w: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Изобразително изкуство</w:t>
            </w: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, Б. Дамянов и колектив</w:t>
            </w:r>
          </w:p>
        </w:tc>
      </w:tr>
      <w:tr w:rsidR="00476AA5" w:rsidRPr="00476AA5" w:rsidTr="00A1377A">
        <w:trPr>
          <w:trHeight w:val="855"/>
        </w:trPr>
        <w:tc>
          <w:tcPr>
            <w:tcW w:w="360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МУЗИКА</w:t>
            </w:r>
          </w:p>
        </w:tc>
        <w:tc>
          <w:tcPr>
            <w:tcW w:w="2980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ПРОСВЕТА</w:t>
            </w:r>
          </w:p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СОФИЯ</w:t>
            </w: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Музика</w:t>
            </w: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, Пенка Минчева и колектив</w:t>
            </w:r>
          </w:p>
        </w:tc>
      </w:tr>
      <w:tr w:rsidR="00476AA5" w:rsidRPr="00476AA5" w:rsidTr="00A1377A">
        <w:trPr>
          <w:trHeight w:val="690"/>
        </w:trPr>
        <w:tc>
          <w:tcPr>
            <w:tcW w:w="36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</w:tcPr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ПРОСВЕТА</w:t>
            </w:r>
          </w:p>
          <w:p w:rsidR="00476AA5" w:rsidRPr="00476AA5" w:rsidRDefault="00476AA5" w:rsidP="00476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СОФИЯ</w:t>
            </w: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Технологии и предприемачеств</w:t>
            </w: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о, Георги Иванов-Ангелина Калинова</w:t>
            </w:r>
          </w:p>
        </w:tc>
      </w:tr>
      <w:tr w:rsidR="00476AA5" w:rsidRPr="00476AA5" w:rsidTr="00A1377A">
        <w:trPr>
          <w:trHeight w:val="2070"/>
        </w:trPr>
        <w:tc>
          <w:tcPr>
            <w:tcW w:w="36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7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76AA5" w:rsidRPr="00476AA5" w:rsidRDefault="00476AA5" w:rsidP="00476A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76AA5" w:rsidRPr="00476AA5" w:rsidRDefault="00476AA5" w:rsidP="00476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6AA5">
              <w:rPr>
                <w:rFonts w:ascii="Times New Roman" w:eastAsia="Times New Roman" w:hAnsi="Times New Roman" w:cs="Times New Roman"/>
                <w:sz w:val="18"/>
                <w:szCs w:val="18"/>
              </w:rPr>
              <w:t>Албум по технологии и предприемачество, Георги Иванов,-Ангелина Калинова</w:t>
            </w:r>
          </w:p>
        </w:tc>
      </w:tr>
    </w:tbl>
    <w:p w:rsidR="00E119B9" w:rsidRDefault="00E119B9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A7697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BE1D44" w:rsidRPr="00E119B9" w:rsidTr="004572E1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BE1D44" w:rsidRPr="00E119B9" w:rsidRDefault="00BE1D44" w:rsidP="00104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</w:tcPr>
          <w:p w:rsidR="00BE1D44" w:rsidRPr="00C17954" w:rsidRDefault="00BE1D44" w:rsidP="00BE1D44"/>
        </w:tc>
        <w:tc>
          <w:tcPr>
            <w:tcW w:w="2187" w:type="dxa"/>
            <w:vMerge w:val="restart"/>
          </w:tcPr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Просвета-София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" АД</w:t>
            </w:r>
          </w:p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Ц.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Дулев</w:t>
            </w:r>
            <w:proofErr w:type="spellEnd"/>
          </w:p>
        </w:tc>
      </w:tr>
      <w:tr w:rsidR="00BE1D44" w:rsidRPr="00E119B9" w:rsidTr="004572E1">
        <w:trPr>
          <w:trHeight w:val="390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1,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2,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E1D44" w:rsidRPr="00E119B9" w:rsidTr="004572E1">
        <w:trPr>
          <w:trHeight w:val="37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1D44" w:rsidRPr="00E119B9" w:rsidTr="004572E1">
        <w:trPr>
          <w:trHeight w:val="825"/>
        </w:trPr>
        <w:tc>
          <w:tcPr>
            <w:tcW w:w="360" w:type="dxa"/>
            <w:vMerge/>
          </w:tcPr>
          <w:p w:rsidR="00BE1D44" w:rsidRPr="00E119B9" w:rsidRDefault="00BE1D44" w:rsidP="00BE1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BE1D44" w:rsidRPr="004572E1" w:rsidRDefault="00BE1D44" w:rsidP="00BE1D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BE1D44" w:rsidRPr="004572E1" w:rsidRDefault="00BE1D44" w:rsidP="00A769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D44" w:rsidRPr="00BE1D44" w:rsidTr="004572E1">
        <w:trPr>
          <w:trHeight w:val="761"/>
        </w:trPr>
        <w:tc>
          <w:tcPr>
            <w:tcW w:w="360" w:type="dxa"/>
            <w:vMerge/>
            <w:hideMark/>
          </w:tcPr>
          <w:p w:rsidR="00BE1D44" w:rsidRPr="00BE1D44" w:rsidRDefault="00BE1D44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BE1D44" w:rsidRPr="00BE1D44" w:rsidRDefault="00BE1D44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BE1D44" w:rsidRPr="00BE1D44" w:rsidRDefault="00BE1D44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noWrap/>
            <w:hideMark/>
          </w:tcPr>
          <w:p w:rsidR="00BE1D44" w:rsidRPr="00BE1D44" w:rsidRDefault="00BE1D44" w:rsidP="001044D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Албум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Н.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Цанев</w:t>
            </w:r>
            <w:proofErr w:type="spellEnd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BE1D4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колектив</w:t>
            </w:r>
            <w:proofErr w:type="spellEnd"/>
          </w:p>
        </w:tc>
      </w:tr>
      <w:tr w:rsidR="004572E1" w:rsidRPr="004572E1" w:rsidTr="004572E1">
        <w:trPr>
          <w:trHeight w:val="855"/>
        </w:trPr>
        <w:tc>
          <w:tcPr>
            <w:tcW w:w="36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 ЕЗИК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Пиърсън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Едюкейшън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Лимитид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",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представлявано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„С.А.Н.– ПРО" ООД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„Longman English for Bulgaria“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4572E1" w:rsidRPr="004572E1" w:rsidTr="004572E1">
        <w:trPr>
          <w:trHeight w:val="855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„Longman English for Bulgaria“,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4572E1" w:rsidRPr="004572E1" w:rsidTr="004572E1">
        <w:trPr>
          <w:trHeight w:val="345"/>
        </w:trPr>
        <w:tc>
          <w:tcPr>
            <w:tcW w:w="36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Ю.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Манова-Мунтова</w:t>
            </w:r>
            <w:proofErr w:type="spellEnd"/>
          </w:p>
        </w:tc>
      </w:tr>
      <w:tr w:rsidR="004572E1" w:rsidRPr="004572E1" w:rsidTr="004572E1">
        <w:trPr>
          <w:trHeight w:val="660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1, Ю.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Манова-Мунтова</w:t>
            </w:r>
            <w:proofErr w:type="spellEnd"/>
          </w:p>
        </w:tc>
      </w:tr>
      <w:tr w:rsidR="004572E1" w:rsidRPr="004572E1" w:rsidTr="004572E1">
        <w:trPr>
          <w:trHeight w:val="600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математика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№ 2, Ю.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Гарчева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Манова-Мунтова</w:t>
            </w:r>
            <w:proofErr w:type="spellEnd"/>
          </w:p>
        </w:tc>
      </w:tr>
      <w:tr w:rsidR="004572E1" w:rsidRPr="004572E1" w:rsidTr="004572E1">
        <w:trPr>
          <w:trHeight w:val="360"/>
        </w:trPr>
        <w:tc>
          <w:tcPr>
            <w:tcW w:w="36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ОКОЛЕН СВЯТ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Околен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свят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Зафирова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С.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Лазарова</w:t>
            </w:r>
            <w:proofErr w:type="spellEnd"/>
          </w:p>
        </w:tc>
      </w:tr>
      <w:tr w:rsidR="004572E1" w:rsidRPr="004572E1" w:rsidTr="004572E1">
        <w:trPr>
          <w:trHeight w:val="315"/>
        </w:trPr>
        <w:tc>
          <w:tcPr>
            <w:tcW w:w="36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околен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свят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Зафирова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С.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Лазарова</w:t>
            </w:r>
            <w:proofErr w:type="spellEnd"/>
          </w:p>
        </w:tc>
      </w:tr>
      <w:tr w:rsidR="004572E1" w:rsidRPr="004572E1" w:rsidTr="004572E1">
        <w:trPr>
          <w:trHeight w:val="615"/>
        </w:trPr>
        <w:tc>
          <w:tcPr>
            <w:tcW w:w="360" w:type="dxa"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МУЗИКА</w:t>
            </w:r>
          </w:p>
        </w:tc>
        <w:tc>
          <w:tcPr>
            <w:tcW w:w="2980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Музика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Минчева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</w:tr>
      <w:tr w:rsidR="004572E1" w:rsidRPr="004572E1" w:rsidTr="004572E1">
        <w:trPr>
          <w:trHeight w:val="960"/>
        </w:trPr>
        <w:tc>
          <w:tcPr>
            <w:tcW w:w="360" w:type="dxa"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ИЗОБРАЗИТЕЛНО ИЗКУСТВО</w:t>
            </w:r>
          </w:p>
        </w:tc>
        <w:tc>
          <w:tcPr>
            <w:tcW w:w="2980" w:type="dxa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Изобразително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изкуство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</w:tr>
      <w:tr w:rsidR="004572E1" w:rsidRPr="004572E1" w:rsidTr="004572E1">
        <w:trPr>
          <w:trHeight w:val="690"/>
        </w:trPr>
        <w:tc>
          <w:tcPr>
            <w:tcW w:w="360" w:type="dxa"/>
            <w:vMerge w:val="restart"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4572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4572E1" w:rsidRPr="004572E1" w:rsidTr="004572E1">
        <w:trPr>
          <w:trHeight w:val="408"/>
        </w:trPr>
        <w:tc>
          <w:tcPr>
            <w:tcW w:w="360" w:type="dxa"/>
            <w:vMerge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 w:val="restart"/>
            <w:noWrap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албум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4572E1" w:rsidRPr="004572E1" w:rsidTr="004572E1">
        <w:trPr>
          <w:trHeight w:val="408"/>
        </w:trPr>
        <w:tc>
          <w:tcPr>
            <w:tcW w:w="360" w:type="dxa"/>
            <w:vMerge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/>
            <w:hideMark/>
          </w:tcPr>
          <w:p w:rsidR="004572E1" w:rsidRPr="004572E1" w:rsidRDefault="004572E1" w:rsidP="004572E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119B9" w:rsidRDefault="00E119B9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4572E1" w:rsidRPr="00E119B9" w:rsidTr="001044D7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  <w:r w:rsidR="00E06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</w:tcPr>
          <w:p w:rsidR="004572E1" w:rsidRPr="00C17954" w:rsidRDefault="004572E1" w:rsidP="001044D7"/>
        </w:tc>
        <w:tc>
          <w:tcPr>
            <w:tcW w:w="2187" w:type="dxa"/>
            <w:vMerge w:val="restart"/>
          </w:tcPr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Просвета-София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" АД</w:t>
            </w:r>
          </w:p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Ц.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Дулев</w:t>
            </w:r>
            <w:proofErr w:type="spellEnd"/>
          </w:p>
        </w:tc>
      </w:tr>
      <w:tr w:rsidR="004572E1" w:rsidRPr="00E119B9" w:rsidTr="001044D7">
        <w:trPr>
          <w:trHeight w:val="390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1,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2,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572E1" w:rsidRPr="00E119B9" w:rsidTr="001044D7">
        <w:trPr>
          <w:trHeight w:val="375"/>
        </w:trPr>
        <w:tc>
          <w:tcPr>
            <w:tcW w:w="360" w:type="dxa"/>
            <w:vMerge/>
          </w:tcPr>
          <w:p w:rsidR="004572E1" w:rsidRPr="00E119B9" w:rsidRDefault="004572E1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4572E1" w:rsidRPr="004572E1" w:rsidRDefault="004572E1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572E1" w:rsidRPr="004572E1" w:rsidTr="001044D7">
        <w:trPr>
          <w:trHeight w:val="855"/>
        </w:trPr>
        <w:tc>
          <w:tcPr>
            <w:tcW w:w="360" w:type="dxa"/>
            <w:vMerge w:val="restart"/>
            <w:hideMark/>
          </w:tcPr>
          <w:p w:rsidR="004572E1" w:rsidRPr="004572E1" w:rsidRDefault="004572E1" w:rsidP="001044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4572E1" w:rsidRPr="004572E1" w:rsidRDefault="004572E1" w:rsidP="001044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 ЕЗИК</w:t>
            </w:r>
          </w:p>
        </w:tc>
        <w:tc>
          <w:tcPr>
            <w:tcW w:w="2980" w:type="dxa"/>
            <w:vMerge w:val="restart"/>
            <w:hideMark/>
          </w:tcPr>
          <w:p w:rsidR="004572E1" w:rsidRPr="004572E1" w:rsidRDefault="004572E1" w:rsidP="001044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Пиърсън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Едюкейшън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Лимитид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",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представлявано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от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„С.А.Н.– ПРО" ООД</w:t>
            </w:r>
          </w:p>
        </w:tc>
        <w:tc>
          <w:tcPr>
            <w:tcW w:w="3535" w:type="dxa"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„Longman English for Bulgaria“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4572E1" w:rsidRPr="004572E1" w:rsidTr="001044D7">
        <w:trPr>
          <w:trHeight w:val="855"/>
        </w:trPr>
        <w:tc>
          <w:tcPr>
            <w:tcW w:w="360" w:type="dxa"/>
            <w:vMerge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hideMark/>
          </w:tcPr>
          <w:p w:rsidR="004572E1" w:rsidRPr="004572E1" w:rsidRDefault="004572E1" w:rsidP="001044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Учебна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тетрадка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английски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език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„Longman English for Bulgaria“, Ш.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Ковил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Ж.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Перет</w:t>
            </w:r>
            <w:proofErr w:type="spellEnd"/>
          </w:p>
        </w:tc>
      </w:tr>
      <w:tr w:rsidR="00E34102" w:rsidRPr="004572E1" w:rsidTr="001044D7">
        <w:trPr>
          <w:trHeight w:val="345"/>
        </w:trPr>
        <w:tc>
          <w:tcPr>
            <w:tcW w:w="360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660"/>
        </w:trPr>
        <w:tc>
          <w:tcPr>
            <w:tcW w:w="36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1,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600"/>
        </w:trPr>
        <w:tc>
          <w:tcPr>
            <w:tcW w:w="36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2,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3,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КОМПЮТЪРНО МОДЕЛИРАНЕ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Просвета-София”АД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компютърно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моделиране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Тупарова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ОБЩЕСТВОТО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човекът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Кабасанова</w:t>
            </w:r>
            <w:proofErr w:type="spellEnd"/>
            <w:r>
              <w:rPr>
                <w:sz w:val="18"/>
                <w:szCs w:val="18"/>
              </w:rPr>
              <w:t xml:space="preserve"> и Е. </w:t>
            </w:r>
            <w:proofErr w:type="spellStart"/>
            <w:r>
              <w:rPr>
                <w:sz w:val="18"/>
                <w:szCs w:val="18"/>
              </w:rPr>
              <w:t>Пещерска</w:t>
            </w:r>
            <w:proofErr w:type="spellEnd"/>
          </w:p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човекът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Кабасанова</w:t>
            </w:r>
            <w:proofErr w:type="spellEnd"/>
            <w:r>
              <w:rPr>
                <w:sz w:val="18"/>
                <w:szCs w:val="18"/>
              </w:rPr>
              <w:t xml:space="preserve"> и Е. </w:t>
            </w:r>
            <w:proofErr w:type="spellStart"/>
            <w:r>
              <w:rPr>
                <w:sz w:val="18"/>
                <w:szCs w:val="18"/>
              </w:rPr>
              <w:t>Пещерска</w:t>
            </w:r>
            <w:proofErr w:type="spellEnd"/>
          </w:p>
        </w:tc>
      </w:tr>
      <w:tr w:rsidR="00E34102" w:rsidRPr="004572E1" w:rsidTr="001044D7">
        <w:trPr>
          <w:trHeight w:val="615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sz w:val="18"/>
                <w:szCs w:val="18"/>
              </w:rPr>
              <w:t xml:space="preserve">, Г. </w:t>
            </w:r>
            <w:proofErr w:type="spellStart"/>
            <w:r>
              <w:rPr>
                <w:sz w:val="18"/>
                <w:szCs w:val="18"/>
              </w:rPr>
              <w:t>Калоферова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9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изкуство</w:t>
            </w:r>
            <w:proofErr w:type="spellEnd"/>
            <w:r>
              <w:rPr>
                <w:sz w:val="18"/>
                <w:szCs w:val="18"/>
              </w:rPr>
              <w:t xml:space="preserve">, Б.  </w:t>
            </w:r>
            <w:proofErr w:type="spellStart"/>
            <w:r>
              <w:rPr>
                <w:sz w:val="18"/>
                <w:szCs w:val="18"/>
              </w:rPr>
              <w:t>Дамянов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690"/>
        </w:trPr>
        <w:tc>
          <w:tcPr>
            <w:tcW w:w="360" w:type="dxa"/>
            <w:vMerge w:val="restart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</w:t>
            </w:r>
            <w:proofErr w:type="spellStart"/>
            <w:r>
              <w:rPr>
                <w:sz w:val="18"/>
                <w:szCs w:val="18"/>
              </w:rPr>
              <w:t>Бит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техника</w:t>
            </w:r>
            <w:proofErr w:type="spellEnd"/>
            <w:r>
              <w:rPr>
                <w:sz w:val="18"/>
                <w:szCs w:val="18"/>
              </w:rPr>
              <w:t>”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Учебник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Албум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технологии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E34102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119B9" w:rsidRDefault="00E119B9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A7697F" w:rsidRPr="00E119B9" w:rsidTr="001044D7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</w:tcBorders>
            <w:noWrap/>
          </w:tcPr>
          <w:p w:rsidR="00A7697F" w:rsidRPr="00C17954" w:rsidRDefault="00A7697F" w:rsidP="001044D7"/>
        </w:tc>
        <w:tc>
          <w:tcPr>
            <w:tcW w:w="2187" w:type="dxa"/>
            <w:vMerge w:val="restart"/>
          </w:tcPr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980" w:type="dxa"/>
            <w:vMerge w:val="restart"/>
          </w:tcPr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Просвета-София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" АД</w:t>
            </w:r>
          </w:p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A7697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Ц.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Дулев</w:t>
            </w:r>
            <w:proofErr w:type="spellEnd"/>
          </w:p>
        </w:tc>
      </w:tr>
      <w:tr w:rsidR="00A7697F" w:rsidRPr="004572E1" w:rsidTr="001044D7">
        <w:trPr>
          <w:trHeight w:val="390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1,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български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език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№ 2,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7697F" w:rsidRPr="004572E1" w:rsidTr="001044D7">
        <w:trPr>
          <w:trHeight w:val="375"/>
        </w:trPr>
        <w:tc>
          <w:tcPr>
            <w:tcW w:w="360" w:type="dxa"/>
            <w:vMerge/>
          </w:tcPr>
          <w:p w:rsidR="00A7697F" w:rsidRPr="00E119B9" w:rsidRDefault="00A7697F" w:rsidP="00104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0" w:type="dxa"/>
            <w:vMerge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5" w:type="dxa"/>
          </w:tcPr>
          <w:p w:rsidR="00A7697F" w:rsidRPr="004572E1" w:rsidRDefault="00A7697F" w:rsidP="0010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тетрадка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към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читанка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, Р.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Танкова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4572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721F1" w:rsidRPr="004572E1" w:rsidTr="001044D7">
        <w:trPr>
          <w:trHeight w:val="855"/>
        </w:trPr>
        <w:tc>
          <w:tcPr>
            <w:tcW w:w="360" w:type="dxa"/>
            <w:vMerge w:val="restart"/>
            <w:hideMark/>
          </w:tcPr>
          <w:p w:rsidR="009721F1" w:rsidRPr="004572E1" w:rsidRDefault="009721F1" w:rsidP="009721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Пиърсън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Едюкейшън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Лимитид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представлявано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„С.А.Н. – ПРО”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Default="009721F1" w:rsidP="009721F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„Longman English for Bulgaria for the 3rd grade”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Шарлот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Ковил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855"/>
        </w:trPr>
        <w:tc>
          <w:tcPr>
            <w:tcW w:w="360" w:type="dxa"/>
            <w:vMerge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английски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 „Longman English for Bulgaria for the 3rd grade”, </w:t>
            </w:r>
            <w:proofErr w:type="spellStart"/>
            <w:r>
              <w:rPr>
                <w:sz w:val="18"/>
                <w:szCs w:val="18"/>
              </w:rPr>
              <w:t>Шарлот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Ковил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345"/>
        </w:trPr>
        <w:tc>
          <w:tcPr>
            <w:tcW w:w="360" w:type="dxa"/>
            <w:vMerge w:val="restart"/>
            <w:hideMark/>
          </w:tcPr>
          <w:p w:rsidR="009721F1" w:rsidRPr="004572E1" w:rsidRDefault="009721F1" w:rsidP="009721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1F1" w:rsidRDefault="009721F1" w:rsidP="00972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Default="009721F1" w:rsidP="009721F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660"/>
        </w:trPr>
        <w:tc>
          <w:tcPr>
            <w:tcW w:w="360" w:type="dxa"/>
            <w:vMerge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1,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9721F1" w:rsidRPr="004572E1" w:rsidTr="001044D7">
        <w:trPr>
          <w:trHeight w:val="600"/>
        </w:trPr>
        <w:tc>
          <w:tcPr>
            <w:tcW w:w="360" w:type="dxa"/>
            <w:vMerge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1F1" w:rsidRDefault="009721F1" w:rsidP="009721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 № 2, М. </w:t>
            </w:r>
            <w:proofErr w:type="spellStart"/>
            <w:r>
              <w:rPr>
                <w:sz w:val="18"/>
                <w:szCs w:val="18"/>
              </w:rPr>
              <w:t>Богданова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9721F1" w:rsidRDefault="009721F1" w:rsidP="009721F1">
            <w:pPr>
              <w:rPr>
                <w:sz w:val="18"/>
                <w:szCs w:val="18"/>
              </w:rPr>
            </w:pPr>
            <w:proofErr w:type="spellStart"/>
            <w:r w:rsidRPr="009721F1">
              <w:rPr>
                <w:sz w:val="18"/>
                <w:szCs w:val="18"/>
              </w:rPr>
              <w:t>Учебна</w:t>
            </w:r>
            <w:proofErr w:type="spellEnd"/>
            <w:r w:rsidRPr="009721F1">
              <w:rPr>
                <w:sz w:val="18"/>
                <w:szCs w:val="18"/>
              </w:rPr>
              <w:t xml:space="preserve"> </w:t>
            </w:r>
            <w:proofErr w:type="spellStart"/>
            <w:r w:rsidRPr="009721F1">
              <w:rPr>
                <w:sz w:val="18"/>
                <w:szCs w:val="18"/>
              </w:rPr>
              <w:t>тетрадка</w:t>
            </w:r>
            <w:proofErr w:type="spellEnd"/>
            <w:r w:rsidRPr="009721F1">
              <w:rPr>
                <w:sz w:val="18"/>
                <w:szCs w:val="18"/>
              </w:rPr>
              <w:t xml:space="preserve"> </w:t>
            </w:r>
            <w:proofErr w:type="spellStart"/>
            <w:r w:rsidRPr="009721F1">
              <w:rPr>
                <w:sz w:val="18"/>
                <w:szCs w:val="18"/>
              </w:rPr>
              <w:t>по</w:t>
            </w:r>
            <w:proofErr w:type="spellEnd"/>
            <w:r w:rsidRPr="009721F1">
              <w:rPr>
                <w:sz w:val="18"/>
                <w:szCs w:val="18"/>
              </w:rPr>
              <w:t xml:space="preserve"> </w:t>
            </w:r>
            <w:proofErr w:type="spellStart"/>
            <w:r w:rsidRPr="009721F1">
              <w:rPr>
                <w:sz w:val="18"/>
                <w:szCs w:val="18"/>
              </w:rPr>
              <w:t>математика</w:t>
            </w:r>
            <w:proofErr w:type="spellEnd"/>
            <w:r w:rsidRPr="009721F1">
              <w:rPr>
                <w:sz w:val="18"/>
                <w:szCs w:val="18"/>
              </w:rPr>
              <w:t xml:space="preserve"> № 3, М. </w:t>
            </w:r>
            <w:proofErr w:type="spellStart"/>
            <w:r w:rsidRPr="009721F1">
              <w:rPr>
                <w:sz w:val="18"/>
                <w:szCs w:val="18"/>
              </w:rPr>
              <w:t>Богданова</w:t>
            </w:r>
            <w:proofErr w:type="spellEnd"/>
            <w:r w:rsidRPr="009721F1">
              <w:rPr>
                <w:sz w:val="18"/>
                <w:szCs w:val="18"/>
              </w:rPr>
              <w:t xml:space="preserve"> и </w:t>
            </w:r>
            <w:proofErr w:type="spellStart"/>
            <w:r w:rsidRPr="009721F1">
              <w:rPr>
                <w:sz w:val="18"/>
                <w:szCs w:val="18"/>
              </w:rPr>
              <w:t>колектив</w:t>
            </w:r>
            <w:proofErr w:type="spellEnd"/>
          </w:p>
          <w:p w:rsidR="009721F1" w:rsidRPr="004572E1" w:rsidRDefault="009721F1" w:rsidP="009721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КОМПЮТЪРНО МОДЕЛИРАНЕ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Просвета-София”АД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компютърно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моделиране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Тупарова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E34102" w:rsidRPr="00E34102" w:rsidRDefault="00E34102" w:rsidP="00E34102">
            <w:pPr>
              <w:rPr>
                <w:sz w:val="18"/>
                <w:szCs w:val="18"/>
              </w:rPr>
            </w:pPr>
            <w:r w:rsidRPr="009721F1">
              <w:rPr>
                <w:b/>
                <w:bCs/>
                <w:sz w:val="18"/>
                <w:szCs w:val="18"/>
                <w:lang w:val="bg-BG"/>
              </w:rPr>
              <w:t>Учебна тетрадка по</w:t>
            </w:r>
            <w:r>
              <w:rPr>
                <w:b/>
                <w:bCs/>
                <w:sz w:val="18"/>
                <w:szCs w:val="18"/>
                <w:lang w:val="bg-BG"/>
              </w:rPr>
              <w:t xml:space="preserve"> компютърно моделиране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Тупарова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60"/>
        </w:trPr>
        <w:tc>
          <w:tcPr>
            <w:tcW w:w="360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ОБЩЕСТВОТО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15"/>
        </w:trPr>
        <w:tc>
          <w:tcPr>
            <w:tcW w:w="36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sz w:val="18"/>
                <w:szCs w:val="18"/>
              </w:rPr>
              <w:t>Учебна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тетрадка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човекът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обществото</w:t>
            </w:r>
            <w:proofErr w:type="spellEnd"/>
            <w:r>
              <w:rPr>
                <w:sz w:val="18"/>
                <w:szCs w:val="18"/>
              </w:rPr>
              <w:t xml:space="preserve">, С. </w:t>
            </w:r>
            <w:proofErr w:type="spellStart"/>
            <w:r>
              <w:rPr>
                <w:sz w:val="18"/>
                <w:szCs w:val="18"/>
              </w:rPr>
              <w:t>Цветанска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315"/>
        </w:trPr>
        <w:tc>
          <w:tcPr>
            <w:tcW w:w="360" w:type="dxa"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102" w:rsidRDefault="00E34102" w:rsidP="00E34102">
            <w:pPr>
              <w:rPr>
                <w:sz w:val="18"/>
                <w:szCs w:val="18"/>
                <w:lang w:val="bg-BG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Кабасанова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,</w:t>
            </w:r>
            <w:r>
              <w:rPr>
                <w:sz w:val="18"/>
                <w:szCs w:val="18"/>
              </w:rPr>
              <w:t xml:space="preserve"> Е. </w:t>
            </w:r>
            <w:proofErr w:type="spellStart"/>
            <w:r>
              <w:rPr>
                <w:sz w:val="18"/>
                <w:szCs w:val="18"/>
              </w:rPr>
              <w:t>Пещерска</w:t>
            </w:r>
            <w:proofErr w:type="spellEnd"/>
            <w:r>
              <w:rPr>
                <w:sz w:val="18"/>
                <w:szCs w:val="18"/>
                <w:lang w:val="bg-BG"/>
              </w:rPr>
              <w:t xml:space="preserve"> М.Върбанова</w:t>
            </w:r>
          </w:p>
          <w:p w:rsidR="00E34102" w:rsidRPr="009721F1" w:rsidRDefault="00E34102" w:rsidP="00E34102">
            <w:pPr>
              <w:rPr>
                <w:b/>
                <w:bCs/>
                <w:sz w:val="18"/>
                <w:szCs w:val="18"/>
                <w:lang w:val="bg-BG"/>
              </w:rPr>
            </w:pPr>
            <w:r w:rsidRPr="009721F1">
              <w:rPr>
                <w:b/>
                <w:bCs/>
                <w:sz w:val="18"/>
                <w:szCs w:val="18"/>
                <w:lang w:val="bg-BG"/>
              </w:rPr>
              <w:t>Учебна тетрадка по човекът и природата, М. Кабасанова и Е. Пещерска</w:t>
            </w:r>
          </w:p>
        </w:tc>
      </w:tr>
      <w:tr w:rsidR="00E34102" w:rsidRPr="004572E1" w:rsidTr="001044D7">
        <w:trPr>
          <w:trHeight w:val="615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2" w:rsidRDefault="00E34102" w:rsidP="00E34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102" w:rsidRDefault="00E34102" w:rsidP="00E34102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Учебник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sz w:val="18"/>
                <w:szCs w:val="18"/>
              </w:rPr>
              <w:t xml:space="preserve">, Г. </w:t>
            </w:r>
            <w:proofErr w:type="spellStart"/>
            <w:r>
              <w:rPr>
                <w:sz w:val="18"/>
                <w:szCs w:val="18"/>
              </w:rPr>
              <w:t>Калоферова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E34102" w:rsidRPr="004572E1" w:rsidTr="001044D7">
        <w:trPr>
          <w:trHeight w:val="960"/>
        </w:trPr>
        <w:tc>
          <w:tcPr>
            <w:tcW w:w="360" w:type="dxa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ИЗОБРАЗИТЕЛНО ИЗКУСТВО</w:t>
            </w:r>
          </w:p>
        </w:tc>
        <w:tc>
          <w:tcPr>
            <w:tcW w:w="2980" w:type="dxa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Изобразително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изкуство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Л.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Ангелова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</w:tr>
      <w:tr w:rsidR="00E34102" w:rsidRPr="004572E1" w:rsidTr="001044D7">
        <w:trPr>
          <w:trHeight w:val="690"/>
        </w:trPr>
        <w:tc>
          <w:tcPr>
            <w:tcW w:w="360" w:type="dxa"/>
            <w:vMerge w:val="restart"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 И ПРЕДПРИЕМАЧЕСТВО</w:t>
            </w:r>
          </w:p>
        </w:tc>
        <w:tc>
          <w:tcPr>
            <w:tcW w:w="2980" w:type="dxa"/>
            <w:vMerge w:val="restart"/>
            <w:hideMark/>
          </w:tcPr>
          <w:p w:rsidR="00E34102" w:rsidRPr="004572E1" w:rsidRDefault="00E34102" w:rsidP="00E341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Просвета-София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 АД</w:t>
            </w:r>
          </w:p>
        </w:tc>
        <w:tc>
          <w:tcPr>
            <w:tcW w:w="3535" w:type="dxa"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, 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E34102" w:rsidRPr="004572E1" w:rsidTr="001044D7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 w:val="restart"/>
            <w:noWrap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</w:t>
            </w:r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лбум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технологии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предприемачество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, Г.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</w:t>
            </w:r>
            <w:proofErr w:type="spellEnd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и А. </w:t>
            </w:r>
            <w:proofErr w:type="spellStart"/>
            <w:r w:rsidRPr="004572E1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Калинова</w:t>
            </w:r>
            <w:proofErr w:type="spellEnd"/>
          </w:p>
        </w:tc>
      </w:tr>
      <w:tr w:rsidR="00E34102" w:rsidRPr="004572E1" w:rsidTr="001044D7">
        <w:trPr>
          <w:trHeight w:val="408"/>
        </w:trPr>
        <w:tc>
          <w:tcPr>
            <w:tcW w:w="360" w:type="dxa"/>
            <w:vMerge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980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535" w:type="dxa"/>
            <w:vMerge/>
            <w:hideMark/>
          </w:tcPr>
          <w:p w:rsidR="00E34102" w:rsidRPr="004572E1" w:rsidRDefault="00E34102" w:rsidP="00E3410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:rsidR="00E119B9" w:rsidRDefault="00E119B9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EE8" w:rsidRDefault="00082EE8" w:rsidP="00E119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042" w:rsidRPr="00082EE8" w:rsidRDefault="00B25042" w:rsidP="00082E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25042" w:rsidRPr="00082EE8" w:rsidSect="00A7697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4E8C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F7009"/>
    <w:multiLevelType w:val="hybridMultilevel"/>
    <w:tmpl w:val="940E7D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42"/>
    <w:rsid w:val="00082EE8"/>
    <w:rsid w:val="001044D7"/>
    <w:rsid w:val="004572E1"/>
    <w:rsid w:val="00476AA5"/>
    <w:rsid w:val="0058694C"/>
    <w:rsid w:val="007E3AC0"/>
    <w:rsid w:val="00876AC1"/>
    <w:rsid w:val="009721F1"/>
    <w:rsid w:val="00A7697F"/>
    <w:rsid w:val="00B25042"/>
    <w:rsid w:val="00BE1D44"/>
    <w:rsid w:val="00E06580"/>
    <w:rsid w:val="00E119B9"/>
    <w:rsid w:val="00E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03368-0D5F-42CE-8472-254350D8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042"/>
    <w:pPr>
      <w:ind w:left="720"/>
      <w:contextualSpacing/>
    </w:pPr>
  </w:style>
  <w:style w:type="table" w:styleId="TableGrid">
    <w:name w:val="Table Grid"/>
    <w:basedOn w:val="TableNormal"/>
    <w:uiPriority w:val="59"/>
    <w:rsid w:val="00E119B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2021-10-01T09:09:00Z</dcterms:created>
  <dcterms:modified xsi:type="dcterms:W3CDTF">2021-10-01T09:09:00Z</dcterms:modified>
</cp:coreProperties>
</file>