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B4" w:rsidRDefault="00270DB4">
      <w:pPr>
        <w:rPr>
          <w:b/>
        </w:rPr>
      </w:pPr>
      <w:r>
        <w:rPr>
          <w:b/>
        </w:rPr>
        <w:t xml:space="preserve">     </w:t>
      </w:r>
    </w:p>
    <w:p w:rsidR="00270DB4" w:rsidRDefault="00270DB4">
      <w:pPr>
        <w:rPr>
          <w:b/>
        </w:rPr>
      </w:pPr>
    </w:p>
    <w:p w:rsidR="00270DB4" w:rsidRDefault="00270DB4">
      <w:pPr>
        <w:rPr>
          <w:b/>
        </w:rPr>
      </w:pPr>
    </w:p>
    <w:p w:rsidR="00270DB4" w:rsidRDefault="00270DB4">
      <w:pPr>
        <w:rPr>
          <w:b/>
        </w:rPr>
      </w:pPr>
    </w:p>
    <w:p w:rsidR="00270DB4" w:rsidRDefault="00270DB4" w:rsidP="00270DB4">
      <w:pPr>
        <w:jc w:val="center"/>
        <w:rPr>
          <w:b/>
        </w:rPr>
      </w:pPr>
      <w:r>
        <w:rPr>
          <w:b/>
        </w:rPr>
        <w:t>ГРАФИК ЗА ПРОВЕЖДАНЕ НА</w:t>
      </w:r>
    </w:p>
    <w:p w:rsidR="00346A7B" w:rsidRDefault="00270DB4" w:rsidP="00270DB4">
      <w:pPr>
        <w:jc w:val="center"/>
        <w:rPr>
          <w:b/>
        </w:rPr>
      </w:pPr>
      <w:r>
        <w:rPr>
          <w:b/>
        </w:rPr>
        <w:t xml:space="preserve"> ФАКУЛТАТИВНИ УЧЕБНИ ЧАСОВЕ</w:t>
      </w:r>
    </w:p>
    <w:p w:rsidR="00270DB4" w:rsidRDefault="00270DB4">
      <w:pPr>
        <w:rPr>
          <w:b/>
        </w:rPr>
      </w:pPr>
    </w:p>
    <w:p w:rsidR="00270DB4" w:rsidRDefault="00270DB4">
      <w:pPr>
        <w:rPr>
          <w:b/>
        </w:rPr>
      </w:pPr>
      <w:bookmarkStart w:id="0" w:name="_GoBack"/>
      <w:bookmarkEnd w:id="0"/>
    </w:p>
    <w:p w:rsidR="00270DB4" w:rsidRPr="00270DB4" w:rsidRDefault="00270DB4">
      <w:pPr>
        <w:rPr>
          <w:b/>
        </w:rPr>
      </w:pPr>
    </w:p>
    <w:p w:rsidR="00270DB4" w:rsidRDefault="00270DB4"/>
    <w:tbl>
      <w:tblPr>
        <w:tblW w:w="98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99"/>
        <w:gridCol w:w="1620"/>
        <w:gridCol w:w="1620"/>
      </w:tblGrid>
      <w:tr w:rsidR="00270DB4" w:rsidRPr="00A36792" w:rsidTr="00270DB4">
        <w:tc>
          <w:tcPr>
            <w:tcW w:w="2268" w:type="dxa"/>
            <w:shd w:val="clear" w:color="auto" w:fill="auto"/>
          </w:tcPr>
          <w:p w:rsidR="00270DB4" w:rsidRPr="00A36792" w:rsidRDefault="00270DB4" w:rsidP="003821B2">
            <w:pPr>
              <w:jc w:val="center"/>
              <w:rPr>
                <w:b/>
              </w:rPr>
            </w:pPr>
            <w:r w:rsidRPr="00A36792">
              <w:rPr>
                <w:b/>
              </w:rPr>
              <w:t>Клас</w:t>
            </w:r>
          </w:p>
        </w:tc>
        <w:tc>
          <w:tcPr>
            <w:tcW w:w="4299" w:type="dxa"/>
            <w:shd w:val="clear" w:color="auto" w:fill="auto"/>
          </w:tcPr>
          <w:p w:rsidR="00270DB4" w:rsidRPr="00A36792" w:rsidRDefault="00270DB4" w:rsidP="003821B2">
            <w:pPr>
              <w:jc w:val="center"/>
              <w:rPr>
                <w:b/>
              </w:rPr>
            </w:pPr>
            <w:r w:rsidRPr="00A36792">
              <w:rPr>
                <w:b/>
              </w:rPr>
              <w:t>Учебен предмет</w:t>
            </w:r>
          </w:p>
        </w:tc>
        <w:tc>
          <w:tcPr>
            <w:tcW w:w="1620" w:type="dxa"/>
            <w:shd w:val="clear" w:color="auto" w:fill="auto"/>
          </w:tcPr>
          <w:p w:rsidR="00270DB4" w:rsidRPr="00A36792" w:rsidRDefault="00270DB4" w:rsidP="003821B2">
            <w:pPr>
              <w:jc w:val="center"/>
              <w:rPr>
                <w:b/>
              </w:rPr>
            </w:pPr>
            <w:r w:rsidRPr="00A36792">
              <w:rPr>
                <w:b/>
              </w:rPr>
              <w:t>Брой часове</w:t>
            </w:r>
          </w:p>
        </w:tc>
        <w:tc>
          <w:tcPr>
            <w:tcW w:w="1620" w:type="dxa"/>
          </w:tcPr>
          <w:p w:rsidR="00270DB4" w:rsidRPr="00B87D53" w:rsidRDefault="00270DB4" w:rsidP="003821B2">
            <w:pPr>
              <w:jc w:val="center"/>
              <w:rPr>
                <w:b/>
              </w:rPr>
            </w:pPr>
            <w:r>
              <w:rPr>
                <w:b/>
              </w:rPr>
              <w:t>Ден от седмицата</w:t>
            </w:r>
          </w:p>
        </w:tc>
      </w:tr>
      <w:tr w:rsidR="00270DB4" w:rsidTr="00270DB4">
        <w:tc>
          <w:tcPr>
            <w:tcW w:w="2268" w:type="dxa"/>
            <w:shd w:val="clear" w:color="auto" w:fill="auto"/>
          </w:tcPr>
          <w:p w:rsidR="00270DB4" w:rsidRPr="00A025EE" w:rsidRDefault="00270DB4" w:rsidP="003821B2">
            <w:r>
              <w:t xml:space="preserve">Група от </w:t>
            </w:r>
            <w:r>
              <w:rPr>
                <w:lang w:val="en-US"/>
              </w:rPr>
              <w:t>VI</w:t>
            </w:r>
            <w:r>
              <w:t xml:space="preserve"> и </w:t>
            </w:r>
            <w:r>
              <w:rPr>
                <w:lang w:val="en-US"/>
              </w:rPr>
              <w:t>VII</w:t>
            </w:r>
            <w:r>
              <w:t xml:space="preserve"> клас</w:t>
            </w:r>
          </w:p>
        </w:tc>
        <w:tc>
          <w:tcPr>
            <w:tcW w:w="4299" w:type="dxa"/>
            <w:shd w:val="clear" w:color="auto" w:fill="auto"/>
          </w:tcPr>
          <w:p w:rsidR="00270DB4" w:rsidRDefault="00270DB4" w:rsidP="003821B2">
            <w:r>
              <w:t>„Грънчарство“ – към предметна група Изобразително изкуство.</w:t>
            </w:r>
          </w:p>
        </w:tc>
        <w:tc>
          <w:tcPr>
            <w:tcW w:w="1620" w:type="dxa"/>
            <w:shd w:val="clear" w:color="auto" w:fill="auto"/>
          </w:tcPr>
          <w:p w:rsidR="00270DB4" w:rsidRDefault="00270DB4" w:rsidP="003821B2">
            <w:r>
              <w:t>2</w:t>
            </w:r>
          </w:p>
        </w:tc>
        <w:tc>
          <w:tcPr>
            <w:tcW w:w="1620" w:type="dxa"/>
          </w:tcPr>
          <w:p w:rsidR="00270DB4" w:rsidRDefault="00270DB4" w:rsidP="003821B2">
            <w:r>
              <w:t xml:space="preserve">Четвъртък </w:t>
            </w:r>
          </w:p>
          <w:p w:rsidR="00270DB4" w:rsidRDefault="00270DB4" w:rsidP="003821B2">
            <w:r>
              <w:t>16,20 – 17,00</w:t>
            </w:r>
          </w:p>
          <w:p w:rsidR="00270DB4" w:rsidRDefault="00270DB4" w:rsidP="003821B2">
            <w:r>
              <w:t>17,00 – 17,40</w:t>
            </w:r>
          </w:p>
        </w:tc>
      </w:tr>
      <w:tr w:rsidR="00270DB4" w:rsidTr="00270DB4">
        <w:tc>
          <w:tcPr>
            <w:tcW w:w="2268" w:type="dxa"/>
            <w:shd w:val="clear" w:color="auto" w:fill="auto"/>
          </w:tcPr>
          <w:p w:rsidR="00270DB4" w:rsidRPr="00A025EE" w:rsidRDefault="00270DB4" w:rsidP="003821B2">
            <w:r>
              <w:t xml:space="preserve">Група от </w:t>
            </w:r>
            <w:r>
              <w:rPr>
                <w:lang w:val="en-US"/>
              </w:rPr>
              <w:t>VI</w:t>
            </w:r>
            <w:r>
              <w:t xml:space="preserve"> и </w:t>
            </w:r>
            <w:r>
              <w:rPr>
                <w:lang w:val="en-US"/>
              </w:rPr>
              <w:t>VII</w:t>
            </w:r>
            <w:r>
              <w:t xml:space="preserve"> клас</w:t>
            </w:r>
          </w:p>
        </w:tc>
        <w:tc>
          <w:tcPr>
            <w:tcW w:w="4299" w:type="dxa"/>
            <w:shd w:val="clear" w:color="auto" w:fill="auto"/>
          </w:tcPr>
          <w:p w:rsidR="00270DB4" w:rsidRDefault="00270DB4" w:rsidP="003821B2">
            <w:r>
              <w:t>„Вокална група“ – към предметна група Музика</w:t>
            </w:r>
          </w:p>
        </w:tc>
        <w:tc>
          <w:tcPr>
            <w:tcW w:w="1620" w:type="dxa"/>
            <w:shd w:val="clear" w:color="auto" w:fill="auto"/>
          </w:tcPr>
          <w:p w:rsidR="00270DB4" w:rsidRDefault="00270DB4" w:rsidP="003821B2">
            <w:r>
              <w:t>2</w:t>
            </w:r>
          </w:p>
        </w:tc>
        <w:tc>
          <w:tcPr>
            <w:tcW w:w="1620" w:type="dxa"/>
          </w:tcPr>
          <w:p w:rsidR="00270DB4" w:rsidRDefault="00270DB4" w:rsidP="003821B2">
            <w:r>
              <w:t>Вторник</w:t>
            </w:r>
          </w:p>
          <w:p w:rsidR="00270DB4" w:rsidRDefault="00270DB4" w:rsidP="003821B2">
            <w:r>
              <w:t>16,20 – 17,00</w:t>
            </w:r>
          </w:p>
          <w:p w:rsidR="00270DB4" w:rsidRDefault="00270DB4" w:rsidP="003821B2">
            <w:r>
              <w:t>17,00 – 17,40</w:t>
            </w:r>
          </w:p>
        </w:tc>
      </w:tr>
    </w:tbl>
    <w:p w:rsidR="00270DB4" w:rsidRDefault="00270DB4"/>
    <w:p w:rsidR="00270DB4" w:rsidRDefault="00270DB4"/>
    <w:p w:rsidR="00270DB4" w:rsidRDefault="00270DB4"/>
    <w:p w:rsidR="00270DB4" w:rsidRDefault="00270DB4"/>
    <w:p w:rsidR="00270DB4" w:rsidRDefault="00270DB4"/>
    <w:p w:rsidR="00270DB4" w:rsidRDefault="00270DB4" w:rsidP="00270DB4">
      <w:pPr>
        <w:ind w:firstLine="426"/>
        <w:jc w:val="both"/>
        <w:rPr>
          <w:b/>
        </w:rPr>
      </w:pPr>
      <w:r w:rsidRPr="00F22FFB">
        <w:rPr>
          <w:b/>
        </w:rPr>
        <w:t>БОРЯНА АНДОНОВА</w:t>
      </w:r>
    </w:p>
    <w:p w:rsidR="00270DB4" w:rsidRDefault="00270DB4" w:rsidP="00270DB4">
      <w:r>
        <w:rPr>
          <w:i/>
        </w:rPr>
        <w:t xml:space="preserve">          </w:t>
      </w:r>
      <w:r>
        <w:rPr>
          <w:i/>
        </w:rPr>
        <w:t>Директор на СУ „Отец Паисий”, гр. Куклен</w:t>
      </w:r>
    </w:p>
    <w:sectPr w:rsidR="00270D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B4" w:rsidRDefault="00270DB4" w:rsidP="00270DB4">
      <w:r>
        <w:separator/>
      </w:r>
    </w:p>
  </w:endnote>
  <w:endnote w:type="continuationSeparator" w:id="0">
    <w:p w:rsidR="00270DB4" w:rsidRDefault="00270DB4" w:rsidP="002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B4" w:rsidRDefault="00270DB4" w:rsidP="00270DB4">
      <w:r>
        <w:separator/>
      </w:r>
    </w:p>
  </w:footnote>
  <w:footnote w:type="continuationSeparator" w:id="0">
    <w:p w:rsidR="00270DB4" w:rsidRDefault="00270DB4" w:rsidP="0027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DB4" w:rsidRPr="00270DB4" w:rsidRDefault="00270DB4" w:rsidP="00270DB4">
    <w:pPr>
      <w:outlineLvl w:val="0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-114300</wp:posOffset>
          </wp:positionV>
          <wp:extent cx="704850" cy="1019175"/>
          <wp:effectExtent l="0" t="0" r="0" b="9525"/>
          <wp:wrapNone/>
          <wp:docPr id="1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DB4">
      <w:rPr>
        <w:b/>
        <w:sz w:val="27"/>
        <w:szCs w:val="27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</w:t>
    </w:r>
    <w:r w:rsidRPr="00270DB4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СУ „ОТЕЦ ПАИСИЙ” гр. КУКЛЕН, общ. КУКЛЕН</w:t>
    </w:r>
    <w:r w:rsidRPr="00270DB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</w:t>
    </w:r>
    <w:r w:rsidRPr="00270DB4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</w:t>
    </w:r>
  </w:p>
  <w:p w:rsidR="00270DB4" w:rsidRPr="00270DB4" w:rsidRDefault="00270DB4" w:rsidP="00270DB4">
    <w:pPr>
      <w:jc w:val="center"/>
      <w:outlineLvl w:val="0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DB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Ул. „Ал. Стамболийски” № 52, тел: 03115/ 25 60 ; 03115/ 24 60      </w:t>
    </w:r>
  </w:p>
  <w:p w:rsidR="00270DB4" w:rsidRPr="00087FAD" w:rsidRDefault="00270DB4" w:rsidP="00270DB4">
    <w:pPr>
      <w:pBdr>
        <w:bottom w:val="single" w:sz="4" w:space="1" w:color="auto"/>
      </w:pBdr>
      <w:jc w:val="center"/>
      <w:outlineLvl w:val="0"/>
    </w:pPr>
    <w:r w:rsidRPr="00270DB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Email: </w:t>
    </w:r>
    <w:hyperlink r:id="rId2" w:history="1">
      <w:r w:rsidRPr="00270DB4">
        <w:rPr>
          <w:rStyle w:val="Hyperlin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soukuklen@abv.bg</w:t>
      </w:r>
    </w:hyperlink>
    <w:r w:rsidRPr="00270DB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</w:t>
    </w:r>
    <w:r>
      <w:t xml:space="preserve">сайт: </w:t>
    </w:r>
    <w:hyperlink r:id="rId3" w:history="1">
      <w:r>
        <w:rPr>
          <w:rStyle w:val="Hyperlink"/>
        </w:rPr>
        <w:t>http://otecpaisii-kuklen.eu/</w:t>
      </w:r>
    </w:hyperlink>
  </w:p>
  <w:p w:rsidR="00270DB4" w:rsidRPr="00270DB4" w:rsidRDefault="00270DB4" w:rsidP="00270DB4">
    <w:pPr>
      <w:pBdr>
        <w:bottom w:val="single" w:sz="4" w:space="1" w:color="auto"/>
      </w:pBdr>
      <w:jc w:val="center"/>
      <w:outlineLvl w:val="0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DB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</w:t>
    </w:r>
  </w:p>
  <w:p w:rsidR="00270DB4" w:rsidRDefault="00270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B4"/>
    <w:rsid w:val="00270DB4"/>
    <w:rsid w:val="00346A7B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E145"/>
  <w15:chartTrackingRefBased/>
  <w15:docId w15:val="{D695AA12-5085-4B81-A7F5-627F8107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DB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70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DB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270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otecpaisii-kuklen.eu/" TargetMode="External"/><Relationship Id="rId2" Type="http://schemas.openxmlformats.org/officeDocument/2006/relationships/hyperlink" Target="mailto:soukuklen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2022-10-14T10:00:00Z</dcterms:created>
  <dcterms:modified xsi:type="dcterms:W3CDTF">2022-10-14T10:04:00Z</dcterms:modified>
</cp:coreProperties>
</file>