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8A" w:rsidRDefault="0064581A" w:rsidP="00371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E677F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71522" w:rsidRPr="00371522">
        <w:rPr>
          <w:rFonts w:ascii="Times New Roman" w:hAnsi="Times New Roman" w:cs="Times New Roman"/>
          <w:b/>
          <w:sz w:val="28"/>
          <w:szCs w:val="28"/>
        </w:rPr>
        <w:t>БЪЛГАРСКИ ЕЗИК И ЛИТЕРАТУРА</w:t>
      </w:r>
    </w:p>
    <w:p w:rsidR="00735563" w:rsidRDefault="00E677F4" w:rsidP="00371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5 КЛАС</w:t>
      </w:r>
      <w:bookmarkStart w:id="0" w:name="_GoBack"/>
      <w:bookmarkEnd w:id="0"/>
      <w:r w:rsidR="00994092">
        <w:rPr>
          <w:rFonts w:ascii="Times New Roman" w:hAnsi="Times New Roman" w:cs="Times New Roman"/>
          <w:b/>
          <w:sz w:val="28"/>
          <w:szCs w:val="28"/>
        </w:rPr>
        <w:t>- ООП</w:t>
      </w:r>
    </w:p>
    <w:p w:rsidR="00E677F4" w:rsidRDefault="00E677F4" w:rsidP="003B4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427D" w:rsidRPr="003B427D" w:rsidRDefault="003B427D" w:rsidP="003B42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522" w:rsidRDefault="00371522" w:rsidP="00E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F4">
        <w:rPr>
          <w:rFonts w:ascii="Times New Roman" w:hAnsi="Times New Roman" w:cs="Times New Roman"/>
          <w:b/>
          <w:sz w:val="28"/>
          <w:szCs w:val="28"/>
        </w:rPr>
        <w:t>Български език</w:t>
      </w:r>
    </w:p>
    <w:p w:rsidR="00E677F4" w:rsidRPr="00E677F4" w:rsidRDefault="00E677F4" w:rsidP="00E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522" w:rsidRPr="002A2D53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1522">
        <w:rPr>
          <w:rFonts w:ascii="Times New Roman" w:hAnsi="Times New Roman" w:cs="Times New Roman"/>
          <w:sz w:val="24"/>
          <w:szCs w:val="24"/>
        </w:rPr>
        <w:t>1. Речева ситуация</w:t>
      </w:r>
      <w:r w:rsidR="002A2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2. Официално и неофициално общуване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3. Езикови средства за самопредставяне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4. Правопис и правоговор на думите в зависимост от техния морфемен строеж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5. Звукови промени в думата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6. Повествованието, описанието и разсъждението в текста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7. Речниково и граматично значение на думата./ Основно и преносно значение на думите в текста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8. Видове думи според речниковото им значение и звуковия им състав</w:t>
      </w:r>
    </w:p>
    <w:p w:rsidR="00371522" w:rsidRPr="002A2D53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1522">
        <w:rPr>
          <w:rFonts w:ascii="Times New Roman" w:hAnsi="Times New Roman" w:cs="Times New Roman"/>
          <w:sz w:val="24"/>
          <w:szCs w:val="24"/>
        </w:rPr>
        <w:t>9. Изменяеми части на речта. Местоимение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10. Време на глагола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11. Неизменяеми части на речта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12. Главни части в простото изречение</w:t>
      </w:r>
    </w:p>
    <w:p w:rsid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13. Второстепенни части в простото изречение</w:t>
      </w:r>
    </w:p>
    <w:p w:rsid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522" w:rsidRPr="003B427D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522" w:rsidRDefault="00371522" w:rsidP="00E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F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677F4" w:rsidRDefault="00E677F4" w:rsidP="00E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7F4" w:rsidRPr="00E677F4" w:rsidRDefault="00E677F4" w:rsidP="00E6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1. Древногръцки мит за произхода на боговете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2. Библейски разказ за началото на света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3. „Господ Бог създава земята”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4. „Господ и Дяволът правят света” и библейският разказ за началото на света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5. „Тримата братя и златната ябълка”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6. „Златното момиче” – фолклорна приказка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7. Фолклорен/традиционен / календар. Коледа. Курбан Байрам, Пасха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8. Христо Ботев – „Хайдути”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9. „Легенда за Рома”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10. „Главатарят, който искал да плени месечината” – турска народна приказка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11. „Котаракът наставник, или Котаракът в чизми” /Ш.Перо/</w:t>
      </w:r>
    </w:p>
    <w:p w:rsidR="00371522" w:rsidRPr="00371522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12. „Грозното патенце” /Х.Кр.Андерсен/</w:t>
      </w:r>
    </w:p>
    <w:p w:rsidR="0064581A" w:rsidRDefault="00371522" w:rsidP="0037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522">
        <w:rPr>
          <w:rFonts w:ascii="Times New Roman" w:hAnsi="Times New Roman" w:cs="Times New Roman"/>
          <w:sz w:val="24"/>
          <w:szCs w:val="24"/>
        </w:rPr>
        <w:t>13. „Похитителят на мълнии” /Рик Риърдън/</w:t>
      </w:r>
    </w:p>
    <w:p w:rsidR="0064581A" w:rsidRDefault="0064581A" w:rsidP="0064581A">
      <w:pPr>
        <w:rPr>
          <w:rFonts w:ascii="Times New Roman" w:hAnsi="Times New Roman" w:cs="Times New Roman"/>
          <w:sz w:val="24"/>
          <w:szCs w:val="24"/>
        </w:rPr>
      </w:pPr>
    </w:p>
    <w:p w:rsidR="0064581A" w:rsidRDefault="0064581A" w:rsidP="0064581A">
      <w:pPr>
        <w:rPr>
          <w:rFonts w:ascii="Times New Roman" w:hAnsi="Times New Roman" w:cs="Times New Roman"/>
          <w:sz w:val="24"/>
          <w:szCs w:val="24"/>
        </w:rPr>
      </w:pPr>
    </w:p>
    <w:p w:rsidR="00371522" w:rsidRPr="0064581A" w:rsidRDefault="0064581A" w:rsidP="0064581A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Изготвил: Дияна Шекерова</w:t>
      </w:r>
    </w:p>
    <w:sectPr w:rsidR="00371522" w:rsidRPr="0064581A" w:rsidSect="0073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1522"/>
    <w:rsid w:val="000527C9"/>
    <w:rsid w:val="002346C5"/>
    <w:rsid w:val="00275E06"/>
    <w:rsid w:val="002A2D53"/>
    <w:rsid w:val="00371522"/>
    <w:rsid w:val="003B427D"/>
    <w:rsid w:val="005B2143"/>
    <w:rsid w:val="0064581A"/>
    <w:rsid w:val="00735563"/>
    <w:rsid w:val="00994092"/>
    <w:rsid w:val="00AF108F"/>
    <w:rsid w:val="00CD428A"/>
    <w:rsid w:val="00E677F4"/>
    <w:rsid w:val="00F3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2018-11-25T18:51:00Z</cp:lastPrinted>
  <dcterms:created xsi:type="dcterms:W3CDTF">2018-12-14T11:20:00Z</dcterms:created>
  <dcterms:modified xsi:type="dcterms:W3CDTF">2018-12-14T20:04:00Z</dcterms:modified>
</cp:coreProperties>
</file>