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304" w:rsidRDefault="00231304" w:rsidP="00231304">
      <w:pPr>
        <w:rPr>
          <w:b/>
          <w:shadow/>
          <w:sz w:val="27"/>
          <w:szCs w:val="27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-306705</wp:posOffset>
            </wp:positionV>
            <wp:extent cx="704850" cy="1019175"/>
            <wp:effectExtent l="19050" t="0" r="0" b="0"/>
            <wp:wrapNone/>
            <wp:docPr id="1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hadow/>
          <w:sz w:val="27"/>
          <w:szCs w:val="27"/>
        </w:rPr>
        <w:t xml:space="preserve">                 </w:t>
      </w:r>
    </w:p>
    <w:p w:rsidR="00231304" w:rsidRDefault="00231304" w:rsidP="00231304">
      <w:pPr>
        <w:jc w:val="center"/>
        <w:outlineLvl w:val="0"/>
        <w:rPr>
          <w:b/>
          <w:shadow/>
          <w:sz w:val="27"/>
          <w:szCs w:val="27"/>
        </w:rPr>
      </w:pPr>
      <w:r>
        <w:rPr>
          <w:b/>
          <w:shadow/>
          <w:sz w:val="27"/>
          <w:szCs w:val="27"/>
        </w:rPr>
        <w:t xml:space="preserve">                СУ „ОТЕЦ ПАИСИЙ” гр. КУКЛЕН, общ. КУКЛЕН</w:t>
      </w:r>
      <w:r>
        <w:rPr>
          <w:shadow/>
          <w:sz w:val="23"/>
          <w:szCs w:val="23"/>
        </w:rPr>
        <w:t xml:space="preserve">                     </w:t>
      </w:r>
      <w:r>
        <w:rPr>
          <w:b/>
          <w:shadow/>
          <w:sz w:val="27"/>
          <w:szCs w:val="27"/>
        </w:rPr>
        <w:t xml:space="preserve">                 </w:t>
      </w:r>
    </w:p>
    <w:p w:rsidR="00231304" w:rsidRDefault="00231304" w:rsidP="00231304">
      <w:pPr>
        <w:jc w:val="center"/>
        <w:outlineLvl w:val="0"/>
        <w:rPr>
          <w:shadow/>
          <w:sz w:val="23"/>
          <w:szCs w:val="23"/>
        </w:rPr>
      </w:pPr>
      <w:r>
        <w:rPr>
          <w:shadow/>
          <w:sz w:val="23"/>
          <w:szCs w:val="23"/>
        </w:rPr>
        <w:t xml:space="preserve">                    Ул. „Ал. Стамболийски” № 52, тел: 03115/ 25 60 ; 03115/ 24 60      </w:t>
      </w:r>
    </w:p>
    <w:p w:rsidR="00231304" w:rsidRPr="00307D0C" w:rsidRDefault="00231304" w:rsidP="00231304">
      <w:pPr>
        <w:pBdr>
          <w:bottom w:val="single" w:sz="12" w:space="1" w:color="auto"/>
        </w:pBdr>
        <w:jc w:val="center"/>
        <w:outlineLvl w:val="0"/>
        <w:rPr>
          <w:shadow/>
          <w:sz w:val="23"/>
          <w:szCs w:val="23"/>
        </w:rPr>
      </w:pPr>
      <w:r>
        <w:rPr>
          <w:shadow/>
          <w:sz w:val="23"/>
          <w:szCs w:val="23"/>
        </w:rPr>
        <w:t xml:space="preserve">Email: </w:t>
      </w:r>
      <w:r w:rsidR="00963B36">
        <w:fldChar w:fldCharType="begin"/>
      </w:r>
      <w:r w:rsidR="00386E9A">
        <w:instrText>HYPERLINK "mailto:soukuklen@abv.bg"</w:instrText>
      </w:r>
      <w:r w:rsidR="00963B36">
        <w:fldChar w:fldCharType="separate"/>
      </w:r>
      <w:r>
        <w:rPr>
          <w:rStyle w:val="Hyperlink"/>
          <w:shadow/>
          <w:sz w:val="23"/>
          <w:szCs w:val="23"/>
        </w:rPr>
        <w:t>soukuklen@abv.bg</w:t>
      </w:r>
      <w:r w:rsidR="00963B36">
        <w:fldChar w:fldCharType="end"/>
      </w:r>
      <w:r>
        <w:rPr>
          <w:shadow/>
          <w:sz w:val="23"/>
          <w:szCs w:val="23"/>
        </w:rPr>
        <w:t>, Факс: 03115/25 60</w:t>
      </w:r>
    </w:p>
    <w:p w:rsidR="00231304" w:rsidRDefault="00231304" w:rsidP="00231304">
      <w:pPr>
        <w:rPr>
          <w:lang w:val="en-US"/>
        </w:rPr>
      </w:pPr>
    </w:p>
    <w:p w:rsidR="00460C8F" w:rsidRDefault="00460C8F" w:rsidP="003C0172">
      <w:pPr>
        <w:rPr>
          <w:lang w:val="en-US"/>
        </w:rPr>
      </w:pPr>
    </w:p>
    <w:p w:rsidR="00231304" w:rsidRDefault="00231304" w:rsidP="00231304">
      <w:pPr>
        <w:jc w:val="center"/>
        <w:rPr>
          <w:sz w:val="40"/>
          <w:szCs w:val="40"/>
        </w:rPr>
      </w:pPr>
      <w:r w:rsidRPr="00231304">
        <w:rPr>
          <w:sz w:val="40"/>
          <w:szCs w:val="40"/>
        </w:rPr>
        <w:t xml:space="preserve">Конспект </w:t>
      </w:r>
    </w:p>
    <w:p w:rsidR="00231304" w:rsidRDefault="00231304" w:rsidP="00231304">
      <w:pPr>
        <w:jc w:val="center"/>
        <w:rPr>
          <w:sz w:val="40"/>
          <w:szCs w:val="40"/>
        </w:rPr>
      </w:pPr>
      <w:r w:rsidRPr="00231304">
        <w:rPr>
          <w:sz w:val="40"/>
          <w:szCs w:val="40"/>
        </w:rPr>
        <w:t xml:space="preserve">за изпит по английски език 5 клас </w:t>
      </w:r>
    </w:p>
    <w:p w:rsidR="00231304" w:rsidRDefault="00231304" w:rsidP="00231304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</w:rPr>
        <w:t>Учебник: Live Beat</w:t>
      </w:r>
      <w:r>
        <w:rPr>
          <w:sz w:val="40"/>
          <w:szCs w:val="40"/>
          <w:lang w:val="en-US"/>
        </w:rPr>
        <w:t xml:space="preserve"> for 5 grade , Longman</w:t>
      </w:r>
    </w:p>
    <w:p w:rsidR="00231304" w:rsidRDefault="00772367" w:rsidP="00231304">
      <w:pPr>
        <w:jc w:val="center"/>
        <w:rPr>
          <w:lang w:val="en-US"/>
        </w:rPr>
      </w:pPr>
      <w:r>
        <w:rPr>
          <w:sz w:val="40"/>
          <w:szCs w:val="40"/>
          <w:lang w:val="en-US"/>
        </w:rPr>
        <w:t xml:space="preserve">I </w:t>
      </w:r>
      <w:proofErr w:type="spellStart"/>
      <w:r>
        <w:rPr>
          <w:sz w:val="40"/>
          <w:szCs w:val="40"/>
          <w:lang w:val="en-US"/>
        </w:rPr>
        <w:t>срок</w:t>
      </w:r>
      <w:proofErr w:type="spellEnd"/>
    </w:p>
    <w:p w:rsidR="00231304" w:rsidRDefault="00231304" w:rsidP="00231304">
      <w:pPr>
        <w:jc w:val="center"/>
        <w:rPr>
          <w:lang w:val="en-US"/>
        </w:rPr>
      </w:pPr>
    </w:p>
    <w:p w:rsidR="009B0AD4" w:rsidRDefault="009B0AD4" w:rsidP="009B0A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The Alphabet</w:t>
      </w:r>
    </w:p>
    <w:p w:rsidR="009B0AD4" w:rsidRDefault="009B0AD4" w:rsidP="009B0A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Numbers 1-100</w:t>
      </w:r>
      <w:r w:rsidR="002F059F">
        <w:rPr>
          <w:lang w:val="en-US"/>
        </w:rPr>
        <w:t>0 and million</w:t>
      </w:r>
    </w:p>
    <w:p w:rsidR="009B0AD4" w:rsidRDefault="009B0AD4" w:rsidP="009B0A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Days of the week</w:t>
      </w:r>
    </w:p>
    <w:p w:rsidR="009B0AD4" w:rsidRDefault="00170CD0" w:rsidP="009B0A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9B0AD4">
        <w:rPr>
          <w:lang w:val="en-US"/>
        </w:rPr>
        <w:t>Verb to be</w:t>
      </w:r>
    </w:p>
    <w:p w:rsidR="009B0AD4" w:rsidRDefault="009B0AD4" w:rsidP="009B0A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Subject pronouns: I,</w:t>
      </w:r>
      <w:r w:rsidR="009C1FAF">
        <w:rPr>
          <w:lang w:val="en-US"/>
        </w:rPr>
        <w:t xml:space="preserve"> </w:t>
      </w:r>
      <w:r>
        <w:rPr>
          <w:lang w:val="en-US"/>
        </w:rPr>
        <w:t>you,</w:t>
      </w:r>
      <w:r w:rsidR="009C1FAF">
        <w:rPr>
          <w:lang w:val="en-US"/>
        </w:rPr>
        <w:t xml:space="preserve"> </w:t>
      </w:r>
      <w:r>
        <w:rPr>
          <w:lang w:val="en-US"/>
        </w:rPr>
        <w:t>he,</w:t>
      </w:r>
      <w:r w:rsidR="009C1FAF">
        <w:rPr>
          <w:lang w:val="en-US"/>
        </w:rPr>
        <w:t xml:space="preserve"> </w:t>
      </w:r>
      <w:r>
        <w:rPr>
          <w:lang w:val="en-US"/>
        </w:rPr>
        <w:t>she,</w:t>
      </w:r>
      <w:r w:rsidR="009C1FAF">
        <w:rPr>
          <w:lang w:val="en-US"/>
        </w:rPr>
        <w:t xml:space="preserve"> </w:t>
      </w:r>
      <w:r>
        <w:rPr>
          <w:lang w:val="en-US"/>
        </w:rPr>
        <w:t>it,</w:t>
      </w:r>
      <w:r w:rsidR="009C1FAF">
        <w:rPr>
          <w:lang w:val="en-US"/>
        </w:rPr>
        <w:t xml:space="preserve"> </w:t>
      </w:r>
      <w:r>
        <w:rPr>
          <w:lang w:val="en-US"/>
        </w:rPr>
        <w:t>we,</w:t>
      </w:r>
      <w:r w:rsidR="009C1FAF">
        <w:rPr>
          <w:lang w:val="en-US"/>
        </w:rPr>
        <w:t xml:space="preserve"> </w:t>
      </w:r>
      <w:r>
        <w:rPr>
          <w:lang w:val="en-US"/>
        </w:rPr>
        <w:t>you,</w:t>
      </w:r>
      <w:r w:rsidR="009C1FAF">
        <w:rPr>
          <w:lang w:val="en-US"/>
        </w:rPr>
        <w:t xml:space="preserve"> </w:t>
      </w:r>
      <w:r>
        <w:rPr>
          <w:lang w:val="en-US"/>
        </w:rPr>
        <w:t>they</w:t>
      </w:r>
    </w:p>
    <w:p w:rsidR="009C1FAF" w:rsidRDefault="009B0AD4" w:rsidP="002F059F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Possessive adjectives </w:t>
      </w:r>
      <w:r w:rsidR="002F059F">
        <w:rPr>
          <w:lang w:val="en-US"/>
        </w:rPr>
        <w:t>and pronouns</w:t>
      </w:r>
      <w:r>
        <w:rPr>
          <w:lang w:val="en-US"/>
        </w:rPr>
        <w:t>: my,</w:t>
      </w:r>
      <w:r w:rsidR="009C1FAF">
        <w:rPr>
          <w:lang w:val="en-US"/>
        </w:rPr>
        <w:t xml:space="preserve"> </w:t>
      </w:r>
      <w:r>
        <w:rPr>
          <w:lang w:val="en-US"/>
        </w:rPr>
        <w:t>your,</w:t>
      </w:r>
      <w:r w:rsidR="009C1FAF">
        <w:rPr>
          <w:lang w:val="en-US"/>
        </w:rPr>
        <w:t xml:space="preserve"> </w:t>
      </w:r>
      <w:r>
        <w:rPr>
          <w:lang w:val="en-US"/>
        </w:rPr>
        <w:t>his,</w:t>
      </w:r>
      <w:r w:rsidR="009C1FAF">
        <w:rPr>
          <w:lang w:val="en-US"/>
        </w:rPr>
        <w:t xml:space="preserve"> </w:t>
      </w:r>
      <w:r>
        <w:rPr>
          <w:lang w:val="en-US"/>
        </w:rPr>
        <w:t>her,</w:t>
      </w:r>
      <w:r w:rsidR="009C1FAF">
        <w:rPr>
          <w:lang w:val="en-US"/>
        </w:rPr>
        <w:t xml:space="preserve"> </w:t>
      </w:r>
      <w:r>
        <w:rPr>
          <w:lang w:val="en-US"/>
        </w:rPr>
        <w:t>its,</w:t>
      </w:r>
      <w:r w:rsidR="009C1FAF">
        <w:rPr>
          <w:lang w:val="en-US"/>
        </w:rPr>
        <w:t xml:space="preserve"> </w:t>
      </w:r>
      <w:r>
        <w:rPr>
          <w:lang w:val="en-US"/>
        </w:rPr>
        <w:t>our,</w:t>
      </w:r>
      <w:r w:rsidR="009C1FAF">
        <w:rPr>
          <w:lang w:val="en-US"/>
        </w:rPr>
        <w:t xml:space="preserve"> </w:t>
      </w:r>
      <w:r>
        <w:rPr>
          <w:lang w:val="en-US"/>
        </w:rPr>
        <w:t>your,</w:t>
      </w:r>
      <w:r w:rsidR="009C1FAF">
        <w:rPr>
          <w:lang w:val="en-US"/>
        </w:rPr>
        <w:t xml:space="preserve"> </w:t>
      </w:r>
      <w:r>
        <w:rPr>
          <w:lang w:val="en-US"/>
        </w:rPr>
        <w:t>the</w:t>
      </w:r>
      <w:r w:rsidR="002F059F">
        <w:rPr>
          <w:lang w:val="en-US"/>
        </w:rPr>
        <w:t xml:space="preserve">ir / </w:t>
      </w:r>
    </w:p>
    <w:p w:rsidR="009B0AD4" w:rsidRPr="002F059F" w:rsidRDefault="009C1FAF" w:rsidP="009C1FAF">
      <w:pPr>
        <w:pStyle w:val="ListParagraph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</w:t>
      </w:r>
      <w:proofErr w:type="gramStart"/>
      <w:r w:rsidR="002F059F">
        <w:rPr>
          <w:lang w:val="en-US"/>
        </w:rPr>
        <w:t>mine</w:t>
      </w:r>
      <w:proofErr w:type="gramEnd"/>
      <w:r>
        <w:rPr>
          <w:lang w:val="en-US"/>
        </w:rPr>
        <w:t>, yours, etc.</w:t>
      </w:r>
      <w:r w:rsidR="002F059F">
        <w:rPr>
          <w:lang w:val="en-US"/>
        </w:rPr>
        <w:t>,</w:t>
      </w:r>
      <w:r>
        <w:rPr>
          <w:lang w:val="en-US"/>
        </w:rPr>
        <w:t xml:space="preserve">                                                                                                                           </w:t>
      </w:r>
    </w:p>
    <w:p w:rsidR="009B0AD4" w:rsidRDefault="009B0AD4" w:rsidP="009B0A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Countries and nationalities</w:t>
      </w:r>
    </w:p>
    <w:p w:rsidR="009B0AD4" w:rsidRDefault="009B0AD4" w:rsidP="009B0A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Compass point</w:t>
      </w:r>
    </w:p>
    <w:p w:rsidR="009B0AD4" w:rsidRDefault="002F059F" w:rsidP="009B0A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Definite (the) and Indefinite articles(</w:t>
      </w:r>
      <w:r w:rsidR="009B0AD4">
        <w:rPr>
          <w:lang w:val="en-US"/>
        </w:rPr>
        <w:t>a/an</w:t>
      </w:r>
      <w:r>
        <w:rPr>
          <w:lang w:val="en-US"/>
        </w:rPr>
        <w:t>)</w:t>
      </w:r>
    </w:p>
    <w:p w:rsidR="009B0AD4" w:rsidRDefault="009B0AD4" w:rsidP="009B0A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Plural nouns</w:t>
      </w:r>
    </w:p>
    <w:p w:rsidR="009B0AD4" w:rsidRDefault="009B0AD4" w:rsidP="009B0A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Demonstrative pronouns: this,</w:t>
      </w:r>
      <w:r w:rsidR="009C1FAF">
        <w:rPr>
          <w:lang w:val="en-US"/>
        </w:rPr>
        <w:t xml:space="preserve"> </w:t>
      </w:r>
      <w:r>
        <w:rPr>
          <w:lang w:val="en-US"/>
        </w:rPr>
        <w:t>that,</w:t>
      </w:r>
      <w:r w:rsidR="002F059F">
        <w:rPr>
          <w:lang w:val="en-US"/>
        </w:rPr>
        <w:t xml:space="preserve"> </w:t>
      </w:r>
      <w:r>
        <w:rPr>
          <w:lang w:val="en-US"/>
        </w:rPr>
        <w:t>these,</w:t>
      </w:r>
      <w:r w:rsidR="002F059F">
        <w:rPr>
          <w:lang w:val="en-US"/>
        </w:rPr>
        <w:t xml:space="preserve"> </w:t>
      </w:r>
      <w:r>
        <w:rPr>
          <w:lang w:val="en-US"/>
        </w:rPr>
        <w:t>those</w:t>
      </w:r>
    </w:p>
    <w:p w:rsidR="009B0AD4" w:rsidRDefault="002F059F" w:rsidP="009B0A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Can(request)</w:t>
      </w:r>
    </w:p>
    <w:p w:rsidR="002F059F" w:rsidRDefault="002F059F" w:rsidP="009B0A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Clothes, </w:t>
      </w:r>
      <w:proofErr w:type="spellStart"/>
      <w:r>
        <w:rPr>
          <w:lang w:val="en-US"/>
        </w:rPr>
        <w:t>colours</w:t>
      </w:r>
      <w:proofErr w:type="spellEnd"/>
      <w:r>
        <w:rPr>
          <w:lang w:val="en-US"/>
        </w:rPr>
        <w:t>, food and drinks, furniture, rooms</w:t>
      </w:r>
    </w:p>
    <w:p w:rsidR="002F059F" w:rsidRDefault="002F059F" w:rsidP="009B0A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Verb have got</w:t>
      </w:r>
    </w:p>
    <w:p w:rsidR="002F059F" w:rsidRDefault="002F059F" w:rsidP="009B0A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There is/ There are</w:t>
      </w:r>
    </w:p>
    <w:p w:rsidR="002F059F" w:rsidRDefault="002F059F" w:rsidP="009B0A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Preposition of place: in, on,</w:t>
      </w:r>
      <w:r w:rsidR="00450EDF">
        <w:rPr>
          <w:lang w:val="en-US"/>
        </w:rPr>
        <w:t xml:space="preserve"> </w:t>
      </w:r>
      <w:r>
        <w:rPr>
          <w:lang w:val="en-US"/>
        </w:rPr>
        <w:t>under,</w:t>
      </w:r>
      <w:r w:rsidR="00450EDF">
        <w:rPr>
          <w:lang w:val="en-US"/>
        </w:rPr>
        <w:t xml:space="preserve"> </w:t>
      </w:r>
      <w:r>
        <w:rPr>
          <w:lang w:val="en-US"/>
        </w:rPr>
        <w:t>behind,</w:t>
      </w:r>
      <w:r w:rsidR="00450EDF">
        <w:rPr>
          <w:lang w:val="en-US"/>
        </w:rPr>
        <w:t xml:space="preserve"> </w:t>
      </w:r>
      <w:r>
        <w:rPr>
          <w:lang w:val="en-US"/>
        </w:rPr>
        <w:t>in front of, next to</w:t>
      </w:r>
      <w:r w:rsidR="00450EDF">
        <w:rPr>
          <w:lang w:val="en-US"/>
        </w:rPr>
        <w:t>, opposite</w:t>
      </w:r>
    </w:p>
    <w:p w:rsidR="002F059F" w:rsidRDefault="002F059F" w:rsidP="009B0A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Preposition of time: in, on</w:t>
      </w:r>
    </w:p>
    <w:p w:rsidR="002F059F" w:rsidRDefault="002F059F" w:rsidP="009B0A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Some, any, no</w:t>
      </w:r>
    </w:p>
    <w:p w:rsidR="009B0AD4" w:rsidRDefault="002F059F" w:rsidP="009B0A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9C1FAF">
        <w:rPr>
          <w:lang w:val="en-US"/>
        </w:rPr>
        <w:t>Many, much, a lot of, lots of, very</w:t>
      </w:r>
    </w:p>
    <w:p w:rsidR="009C1FAF" w:rsidRPr="00772367" w:rsidRDefault="009C1FAF" w:rsidP="009B0A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Ordinal numbers, months, seasons</w:t>
      </w:r>
    </w:p>
    <w:p w:rsidR="00772367" w:rsidRPr="00772367" w:rsidRDefault="00772367" w:rsidP="00772367">
      <w:pPr>
        <w:jc w:val="center"/>
        <w:rPr>
          <w:sz w:val="40"/>
          <w:szCs w:val="40"/>
        </w:rPr>
      </w:pPr>
      <w:r>
        <w:rPr>
          <w:sz w:val="40"/>
          <w:szCs w:val="40"/>
          <w:lang w:val="en-US"/>
        </w:rPr>
        <w:t xml:space="preserve">II </w:t>
      </w:r>
      <w:r w:rsidRPr="00772367">
        <w:rPr>
          <w:sz w:val="40"/>
          <w:szCs w:val="40"/>
        </w:rPr>
        <w:t>срок</w:t>
      </w:r>
    </w:p>
    <w:p w:rsidR="00772367" w:rsidRPr="00772367" w:rsidRDefault="00772367" w:rsidP="00772367">
      <w:pPr>
        <w:jc w:val="both"/>
      </w:pPr>
    </w:p>
    <w:p w:rsidR="009C1FAF" w:rsidRDefault="009C1FAF" w:rsidP="00772367">
      <w:pPr>
        <w:pStyle w:val="ListParagraph"/>
        <w:numPr>
          <w:ilvl w:val="0"/>
          <w:numId w:val="5"/>
        </w:numPr>
        <w:jc w:val="both"/>
        <w:rPr>
          <w:lang w:val="en-US"/>
        </w:rPr>
      </w:pPr>
      <w:r w:rsidRPr="00772367">
        <w:rPr>
          <w:lang w:val="en-US"/>
        </w:rPr>
        <w:t>Family, appearance, jobs, places of work</w:t>
      </w:r>
    </w:p>
    <w:p w:rsidR="00772367" w:rsidRDefault="009C1FAF" w:rsidP="00772367">
      <w:pPr>
        <w:pStyle w:val="ListParagraph"/>
        <w:numPr>
          <w:ilvl w:val="0"/>
          <w:numId w:val="5"/>
        </w:numPr>
        <w:jc w:val="both"/>
        <w:rPr>
          <w:lang w:val="en-US"/>
        </w:rPr>
      </w:pPr>
      <w:r w:rsidRPr="00772367">
        <w:rPr>
          <w:lang w:val="en-US"/>
        </w:rPr>
        <w:t>Animals and plants</w:t>
      </w:r>
    </w:p>
    <w:p w:rsidR="00772367" w:rsidRDefault="009C1FAF" w:rsidP="00772367">
      <w:pPr>
        <w:pStyle w:val="ListParagraph"/>
        <w:numPr>
          <w:ilvl w:val="0"/>
          <w:numId w:val="5"/>
        </w:numPr>
        <w:jc w:val="both"/>
        <w:rPr>
          <w:lang w:val="en-US"/>
        </w:rPr>
      </w:pPr>
      <w:r w:rsidRPr="00772367">
        <w:rPr>
          <w:lang w:val="en-US"/>
        </w:rPr>
        <w:t>Present simple tense. Adverb of frequency</w:t>
      </w:r>
      <w:r w:rsidR="00772367" w:rsidRPr="00772367">
        <w:rPr>
          <w:lang w:val="en-US"/>
        </w:rPr>
        <w:t>. How often? Daily routines</w:t>
      </w:r>
    </w:p>
    <w:p w:rsidR="009C1FAF" w:rsidRDefault="009C1FAF" w:rsidP="00772367">
      <w:pPr>
        <w:pStyle w:val="ListParagraph"/>
        <w:numPr>
          <w:ilvl w:val="0"/>
          <w:numId w:val="5"/>
        </w:numPr>
        <w:jc w:val="both"/>
        <w:rPr>
          <w:lang w:val="en-US"/>
        </w:rPr>
      </w:pPr>
      <w:r w:rsidRPr="00772367">
        <w:rPr>
          <w:lang w:val="en-US"/>
        </w:rPr>
        <w:t>Present continuous tense</w:t>
      </w:r>
    </w:p>
    <w:p w:rsidR="00772367" w:rsidRDefault="00772367" w:rsidP="00772367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Can (ability). Adverbs of manners</w:t>
      </w:r>
    </w:p>
    <w:p w:rsidR="00772367" w:rsidRDefault="00772367" w:rsidP="00772367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The weather, clock times, school subjects, rules (imperatives)</w:t>
      </w:r>
    </w:p>
    <w:p w:rsidR="00772367" w:rsidRDefault="00772367" w:rsidP="00772367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Parts of the body, illness</w:t>
      </w:r>
    </w:p>
    <w:p w:rsidR="00450EDF" w:rsidRDefault="00450EDF" w:rsidP="00772367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Like and dislike</w:t>
      </w:r>
    </w:p>
    <w:p w:rsidR="00772367" w:rsidRDefault="00772367" w:rsidP="00772367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Comparative  and superlative adjectives</w:t>
      </w:r>
    </w:p>
    <w:p w:rsidR="00DA18F6" w:rsidRDefault="00DA18F6" w:rsidP="00772367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Past simple of verb to be / There was, There were</w:t>
      </w:r>
    </w:p>
    <w:p w:rsidR="00DA18F6" w:rsidRDefault="00DA18F6" w:rsidP="00772367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Past simple tense of regular and irregula</w:t>
      </w:r>
      <w:r w:rsidR="00450EDF">
        <w:rPr>
          <w:lang w:val="en-US"/>
        </w:rPr>
        <w:t>r</w:t>
      </w:r>
      <w:r>
        <w:rPr>
          <w:lang w:val="en-US"/>
        </w:rPr>
        <w:t xml:space="preserve"> verbs</w:t>
      </w:r>
    </w:p>
    <w:p w:rsidR="00B6603D" w:rsidRDefault="00B6603D" w:rsidP="00B6603D">
      <w:pPr>
        <w:jc w:val="both"/>
        <w:rPr>
          <w:lang w:val="en-US"/>
        </w:rPr>
      </w:pPr>
    </w:p>
    <w:p w:rsidR="00B6603D" w:rsidRDefault="00B6603D" w:rsidP="00B6603D">
      <w:pPr>
        <w:jc w:val="both"/>
        <w:rPr>
          <w:lang w:val="en-US"/>
        </w:rPr>
      </w:pPr>
    </w:p>
    <w:p w:rsidR="00453D8E" w:rsidRDefault="00453D8E" w:rsidP="00453D8E">
      <w:pPr>
        <w:jc w:val="both"/>
      </w:pPr>
    </w:p>
    <w:p w:rsidR="00B6603D" w:rsidRDefault="00B6603D" w:rsidP="00B6603D">
      <w:pPr>
        <w:jc w:val="both"/>
        <w:rPr>
          <w:lang w:val="en-US"/>
        </w:rPr>
      </w:pPr>
    </w:p>
    <w:p w:rsidR="00B6603D" w:rsidRDefault="00B6603D" w:rsidP="00B6603D">
      <w:pPr>
        <w:jc w:val="both"/>
        <w:rPr>
          <w:lang w:val="en-US"/>
        </w:rPr>
      </w:pPr>
    </w:p>
    <w:p w:rsidR="00B6603D" w:rsidRDefault="00B6603D" w:rsidP="00B6603D">
      <w:pPr>
        <w:jc w:val="both"/>
        <w:rPr>
          <w:lang w:val="en-US"/>
        </w:rPr>
      </w:pPr>
    </w:p>
    <w:p w:rsidR="00B6603D" w:rsidRDefault="00B6603D" w:rsidP="00B6603D">
      <w:pPr>
        <w:jc w:val="both"/>
        <w:rPr>
          <w:lang w:val="en-US"/>
        </w:rPr>
      </w:pPr>
    </w:p>
    <w:p w:rsidR="00B6603D" w:rsidRDefault="00B6603D" w:rsidP="00B6603D">
      <w:pPr>
        <w:jc w:val="both"/>
        <w:rPr>
          <w:lang w:val="en-US"/>
        </w:rPr>
      </w:pPr>
    </w:p>
    <w:p w:rsidR="00B6603D" w:rsidRDefault="00B6603D" w:rsidP="00B6603D">
      <w:pPr>
        <w:jc w:val="both"/>
        <w:rPr>
          <w:lang w:val="en-US"/>
        </w:rPr>
      </w:pPr>
    </w:p>
    <w:p w:rsidR="009173AD" w:rsidRDefault="009173AD" w:rsidP="00B6603D">
      <w:pPr>
        <w:jc w:val="both"/>
        <w:rPr>
          <w:lang w:val="en-US"/>
        </w:rPr>
      </w:pPr>
    </w:p>
    <w:p w:rsidR="009173AD" w:rsidRDefault="009173AD" w:rsidP="00B6603D">
      <w:pPr>
        <w:jc w:val="both"/>
        <w:rPr>
          <w:lang w:val="en-US"/>
        </w:rPr>
      </w:pPr>
    </w:p>
    <w:p w:rsidR="00AC0BA0" w:rsidRDefault="00AC0BA0" w:rsidP="00B6603D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5 </w:t>
      </w:r>
      <w:proofErr w:type="gramStart"/>
      <w:r>
        <w:rPr>
          <w:sz w:val="40"/>
          <w:szCs w:val="40"/>
          <w:lang w:val="en-US"/>
        </w:rPr>
        <w:t>grade</w:t>
      </w:r>
      <w:proofErr w:type="gramEnd"/>
    </w:p>
    <w:p w:rsidR="009173AD" w:rsidRDefault="009173AD" w:rsidP="00B6603D">
      <w:pPr>
        <w:jc w:val="center"/>
        <w:rPr>
          <w:sz w:val="40"/>
          <w:szCs w:val="40"/>
          <w:lang w:val="en-US"/>
        </w:rPr>
      </w:pPr>
    </w:p>
    <w:p w:rsidR="00B6603D" w:rsidRDefault="00B6603D" w:rsidP="00B6603D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I </w:t>
      </w:r>
      <w:r w:rsidRPr="00772367">
        <w:rPr>
          <w:sz w:val="40"/>
          <w:szCs w:val="40"/>
        </w:rPr>
        <w:t>срок</w:t>
      </w:r>
    </w:p>
    <w:p w:rsidR="00B6603D" w:rsidRPr="00B6603D" w:rsidRDefault="00B6603D" w:rsidP="00B6603D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Speaking:</w:t>
      </w:r>
    </w:p>
    <w:p w:rsidR="00B6603D" w:rsidRDefault="00B6603D" w:rsidP="00B6603D">
      <w:pPr>
        <w:pStyle w:val="ListParagraph"/>
        <w:numPr>
          <w:ilvl w:val="0"/>
          <w:numId w:val="7"/>
        </w:num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Say your name and age. Say the days of the week. What day is it today?</w:t>
      </w:r>
    </w:p>
    <w:p w:rsidR="00B6603D" w:rsidRDefault="00B6603D" w:rsidP="00B6603D">
      <w:pPr>
        <w:pStyle w:val="ListParagraph"/>
        <w:numPr>
          <w:ilvl w:val="0"/>
          <w:numId w:val="7"/>
        </w:num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Describe your house and your room.</w:t>
      </w:r>
    </w:p>
    <w:p w:rsidR="00B6603D" w:rsidRPr="00B6603D" w:rsidRDefault="00B6603D" w:rsidP="00B6603D">
      <w:pPr>
        <w:pStyle w:val="ListParagraph"/>
        <w:numPr>
          <w:ilvl w:val="0"/>
          <w:numId w:val="7"/>
        </w:num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Talk about appearance: yours and your partners</w:t>
      </w:r>
      <w:r w:rsidR="00642227">
        <w:rPr>
          <w:sz w:val="40"/>
          <w:szCs w:val="40"/>
          <w:lang w:val="en-US"/>
        </w:rPr>
        <w:t>.</w:t>
      </w:r>
    </w:p>
    <w:p w:rsidR="00B6603D" w:rsidRDefault="00B6603D" w:rsidP="00B6603D">
      <w:pPr>
        <w:jc w:val="center"/>
        <w:rPr>
          <w:sz w:val="40"/>
          <w:szCs w:val="40"/>
          <w:lang w:val="en-US"/>
        </w:rPr>
      </w:pPr>
    </w:p>
    <w:p w:rsidR="00B6603D" w:rsidRPr="00772367" w:rsidRDefault="00B6603D" w:rsidP="00B6603D">
      <w:pPr>
        <w:jc w:val="center"/>
        <w:rPr>
          <w:sz w:val="40"/>
          <w:szCs w:val="40"/>
        </w:rPr>
      </w:pPr>
      <w:r>
        <w:rPr>
          <w:sz w:val="40"/>
          <w:szCs w:val="40"/>
          <w:lang w:val="en-US"/>
        </w:rPr>
        <w:t xml:space="preserve">II </w:t>
      </w:r>
      <w:r w:rsidRPr="00772367">
        <w:rPr>
          <w:sz w:val="40"/>
          <w:szCs w:val="40"/>
        </w:rPr>
        <w:t>срок</w:t>
      </w:r>
    </w:p>
    <w:p w:rsidR="00B6603D" w:rsidRDefault="00B6603D" w:rsidP="00B6603D">
      <w:pPr>
        <w:jc w:val="center"/>
        <w:rPr>
          <w:lang w:val="en-US"/>
        </w:rPr>
      </w:pPr>
    </w:p>
    <w:p w:rsidR="00B6603D" w:rsidRPr="00B6603D" w:rsidRDefault="00B6603D" w:rsidP="00B6603D">
      <w:pPr>
        <w:jc w:val="both"/>
        <w:rPr>
          <w:sz w:val="40"/>
          <w:szCs w:val="40"/>
          <w:lang w:val="en-US"/>
        </w:rPr>
      </w:pPr>
      <w:r w:rsidRPr="00B6603D">
        <w:rPr>
          <w:sz w:val="40"/>
          <w:szCs w:val="40"/>
          <w:lang w:val="en-US"/>
        </w:rPr>
        <w:t>Speaking:</w:t>
      </w:r>
    </w:p>
    <w:p w:rsidR="00B6603D" w:rsidRDefault="00B6603D" w:rsidP="00B6603D">
      <w:pPr>
        <w:pStyle w:val="ListParagraph"/>
        <w:numPr>
          <w:ilvl w:val="0"/>
          <w:numId w:val="6"/>
        </w:numPr>
        <w:jc w:val="both"/>
        <w:rPr>
          <w:sz w:val="40"/>
          <w:szCs w:val="40"/>
          <w:lang w:val="en-US"/>
        </w:rPr>
      </w:pPr>
      <w:r w:rsidRPr="00B6603D">
        <w:rPr>
          <w:sz w:val="40"/>
          <w:szCs w:val="40"/>
          <w:lang w:val="en-US"/>
        </w:rPr>
        <w:t>Ask the time and talk about your daily routin</w:t>
      </w:r>
      <w:r>
        <w:rPr>
          <w:sz w:val="40"/>
          <w:szCs w:val="40"/>
          <w:lang w:val="en-US"/>
        </w:rPr>
        <w:t>e</w:t>
      </w:r>
      <w:r w:rsidRPr="00B6603D">
        <w:rPr>
          <w:sz w:val="40"/>
          <w:szCs w:val="40"/>
          <w:lang w:val="en-US"/>
        </w:rPr>
        <w:t>s</w:t>
      </w:r>
      <w:r w:rsidR="00642227">
        <w:rPr>
          <w:sz w:val="40"/>
          <w:szCs w:val="40"/>
          <w:lang w:val="en-US"/>
        </w:rPr>
        <w:t>.</w:t>
      </w:r>
    </w:p>
    <w:p w:rsidR="00642227" w:rsidRDefault="00B6603D" w:rsidP="00B6603D">
      <w:pPr>
        <w:pStyle w:val="ListParagraph"/>
        <w:numPr>
          <w:ilvl w:val="0"/>
          <w:numId w:val="6"/>
        </w:num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Talk about weather, seasons. </w:t>
      </w:r>
    </w:p>
    <w:p w:rsidR="00B6603D" w:rsidRDefault="00642227" w:rsidP="00642227">
      <w:pPr>
        <w:pStyle w:val="ListParagraph"/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Say what you did yesterday.</w:t>
      </w:r>
    </w:p>
    <w:p w:rsidR="00B6603D" w:rsidRDefault="00B6603D" w:rsidP="00B6603D">
      <w:pPr>
        <w:pStyle w:val="ListParagraph"/>
        <w:numPr>
          <w:ilvl w:val="0"/>
          <w:numId w:val="6"/>
        </w:num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Talk about your last holiday</w:t>
      </w:r>
      <w:r w:rsidR="00642227">
        <w:rPr>
          <w:sz w:val="40"/>
          <w:szCs w:val="40"/>
          <w:lang w:val="en-US"/>
        </w:rPr>
        <w:t>.</w:t>
      </w:r>
    </w:p>
    <w:p w:rsidR="00642227" w:rsidRDefault="00642227" w:rsidP="00642227">
      <w:pPr>
        <w:pStyle w:val="ListParagraph"/>
        <w:jc w:val="both"/>
        <w:rPr>
          <w:sz w:val="40"/>
          <w:szCs w:val="40"/>
          <w:lang w:val="en-US"/>
        </w:rPr>
      </w:pPr>
    </w:p>
    <w:p w:rsidR="005B07F9" w:rsidRDefault="005B07F9" w:rsidP="00642227">
      <w:pPr>
        <w:pStyle w:val="ListParagraph"/>
        <w:jc w:val="both"/>
        <w:rPr>
          <w:sz w:val="40"/>
          <w:szCs w:val="40"/>
          <w:lang w:val="en-US"/>
        </w:rPr>
      </w:pPr>
    </w:p>
    <w:p w:rsidR="009173AD" w:rsidRDefault="009173AD" w:rsidP="00DE2A11">
      <w:pPr>
        <w:rPr>
          <w:sz w:val="32"/>
          <w:szCs w:val="32"/>
          <w:lang w:val="en-US"/>
        </w:rPr>
      </w:pPr>
    </w:p>
    <w:p w:rsidR="00DE2A11" w:rsidRDefault="00DE2A11" w:rsidP="00DE2A11">
      <w:pPr>
        <w:rPr>
          <w:sz w:val="32"/>
          <w:szCs w:val="32"/>
        </w:rPr>
      </w:pPr>
      <w:r w:rsidRPr="00DE2A11">
        <w:rPr>
          <w:sz w:val="32"/>
          <w:szCs w:val="32"/>
        </w:rPr>
        <w:t>Скала за оценяване</w:t>
      </w:r>
    </w:p>
    <w:p w:rsidR="00DE2A11" w:rsidRPr="00DE2A11" w:rsidRDefault="00DE2A11" w:rsidP="00DE2A11">
      <w:pPr>
        <w:rPr>
          <w:sz w:val="32"/>
          <w:szCs w:val="32"/>
        </w:rPr>
      </w:pPr>
    </w:p>
    <w:p w:rsidR="00DE2A11" w:rsidRDefault="00DE2A11" w:rsidP="00DE2A11">
      <w:pPr>
        <w:rPr>
          <w:sz w:val="32"/>
          <w:szCs w:val="32"/>
        </w:rPr>
      </w:pPr>
      <w:r w:rsidRPr="00DE2A11">
        <w:rPr>
          <w:sz w:val="32"/>
          <w:szCs w:val="32"/>
        </w:rPr>
        <w:t>Total: 50 points</w:t>
      </w:r>
    </w:p>
    <w:p w:rsidR="00DE2A11" w:rsidRPr="00DE2A11" w:rsidRDefault="00DE2A11" w:rsidP="00DE2A11">
      <w:pPr>
        <w:rPr>
          <w:sz w:val="32"/>
          <w:szCs w:val="32"/>
        </w:rPr>
      </w:pPr>
    </w:p>
    <w:p w:rsidR="00DE2A11" w:rsidRPr="00DE2A11" w:rsidRDefault="00DE2A11" w:rsidP="00DE2A11">
      <w:pPr>
        <w:rPr>
          <w:sz w:val="32"/>
          <w:szCs w:val="32"/>
        </w:rPr>
      </w:pPr>
      <w:r w:rsidRPr="00DE2A11">
        <w:rPr>
          <w:sz w:val="32"/>
          <w:szCs w:val="32"/>
        </w:rPr>
        <w:t>0-14p  - Poor (2)</w:t>
      </w:r>
    </w:p>
    <w:p w:rsidR="00DE2A11" w:rsidRPr="00DE2A11" w:rsidRDefault="00DE2A11" w:rsidP="00DE2A11">
      <w:pPr>
        <w:rPr>
          <w:sz w:val="32"/>
          <w:szCs w:val="32"/>
        </w:rPr>
      </w:pPr>
      <w:r w:rsidRPr="00DE2A11">
        <w:rPr>
          <w:sz w:val="32"/>
          <w:szCs w:val="32"/>
        </w:rPr>
        <w:t>15-23p- Fair (3)</w:t>
      </w:r>
    </w:p>
    <w:p w:rsidR="00DE2A11" w:rsidRPr="00DE2A11" w:rsidRDefault="00DE2A11" w:rsidP="00DE2A11">
      <w:pPr>
        <w:rPr>
          <w:sz w:val="32"/>
          <w:szCs w:val="32"/>
        </w:rPr>
      </w:pPr>
      <w:r w:rsidRPr="00DE2A11">
        <w:rPr>
          <w:sz w:val="32"/>
          <w:szCs w:val="32"/>
        </w:rPr>
        <w:t>24-32p – Good(4)</w:t>
      </w:r>
    </w:p>
    <w:p w:rsidR="00DE2A11" w:rsidRPr="00DE2A11" w:rsidRDefault="00DE2A11" w:rsidP="00DE2A11">
      <w:pPr>
        <w:rPr>
          <w:sz w:val="32"/>
          <w:szCs w:val="32"/>
        </w:rPr>
      </w:pPr>
      <w:r w:rsidRPr="00DE2A11">
        <w:rPr>
          <w:sz w:val="32"/>
          <w:szCs w:val="32"/>
        </w:rPr>
        <w:t>33-41p – Very Good(5)</w:t>
      </w:r>
    </w:p>
    <w:p w:rsidR="00DE2A11" w:rsidRPr="00DE2A11" w:rsidRDefault="00DE2A11" w:rsidP="00DE2A11">
      <w:pPr>
        <w:rPr>
          <w:sz w:val="32"/>
          <w:szCs w:val="32"/>
        </w:rPr>
      </w:pPr>
      <w:r w:rsidRPr="00DE2A11">
        <w:rPr>
          <w:sz w:val="32"/>
          <w:szCs w:val="32"/>
        </w:rPr>
        <w:t>42-50p – Excellent (6)</w:t>
      </w:r>
    </w:p>
    <w:p w:rsidR="005B07F9" w:rsidRDefault="005B07F9" w:rsidP="00642227">
      <w:pPr>
        <w:pStyle w:val="ListParagraph"/>
        <w:jc w:val="both"/>
        <w:rPr>
          <w:sz w:val="40"/>
          <w:szCs w:val="40"/>
          <w:lang w:val="en-US"/>
        </w:rPr>
      </w:pPr>
    </w:p>
    <w:p w:rsidR="005B07F9" w:rsidRDefault="005B07F9" w:rsidP="00642227">
      <w:pPr>
        <w:pStyle w:val="ListParagraph"/>
        <w:jc w:val="both"/>
        <w:rPr>
          <w:sz w:val="40"/>
          <w:szCs w:val="40"/>
          <w:lang w:val="en-US"/>
        </w:rPr>
      </w:pPr>
    </w:p>
    <w:p w:rsidR="005B07F9" w:rsidRDefault="005B07F9" w:rsidP="00642227">
      <w:pPr>
        <w:pStyle w:val="ListParagraph"/>
        <w:jc w:val="both"/>
        <w:rPr>
          <w:sz w:val="40"/>
          <w:szCs w:val="40"/>
          <w:lang w:val="en-US"/>
        </w:rPr>
      </w:pPr>
    </w:p>
    <w:p w:rsidR="005B07F9" w:rsidRDefault="005B07F9" w:rsidP="00642227">
      <w:pPr>
        <w:pStyle w:val="ListParagraph"/>
        <w:jc w:val="both"/>
        <w:rPr>
          <w:sz w:val="40"/>
          <w:szCs w:val="40"/>
          <w:lang w:val="en-US"/>
        </w:rPr>
      </w:pPr>
    </w:p>
    <w:p w:rsidR="005B07F9" w:rsidRDefault="005B07F9" w:rsidP="00642227">
      <w:pPr>
        <w:pStyle w:val="ListParagraph"/>
        <w:jc w:val="both"/>
        <w:rPr>
          <w:sz w:val="40"/>
          <w:szCs w:val="40"/>
          <w:lang w:val="en-US"/>
        </w:rPr>
      </w:pPr>
    </w:p>
    <w:p w:rsidR="005B07F9" w:rsidRDefault="005B07F9" w:rsidP="00642227">
      <w:pPr>
        <w:pStyle w:val="ListParagraph"/>
        <w:jc w:val="both"/>
        <w:rPr>
          <w:sz w:val="40"/>
          <w:szCs w:val="40"/>
          <w:lang w:val="en-US"/>
        </w:rPr>
      </w:pPr>
    </w:p>
    <w:p w:rsidR="005B07F9" w:rsidRDefault="005B07F9" w:rsidP="00642227">
      <w:pPr>
        <w:pStyle w:val="ListParagraph"/>
        <w:jc w:val="both"/>
        <w:rPr>
          <w:sz w:val="40"/>
          <w:szCs w:val="40"/>
          <w:lang w:val="en-US"/>
        </w:rPr>
      </w:pPr>
    </w:p>
    <w:p w:rsidR="005B07F9" w:rsidRDefault="005B07F9" w:rsidP="00642227">
      <w:pPr>
        <w:pStyle w:val="ListParagraph"/>
        <w:jc w:val="both"/>
        <w:rPr>
          <w:sz w:val="40"/>
          <w:szCs w:val="40"/>
          <w:lang w:val="en-US"/>
        </w:rPr>
      </w:pPr>
    </w:p>
    <w:p w:rsidR="005B07F9" w:rsidRDefault="005B07F9" w:rsidP="005B07F9">
      <w:pPr>
        <w:pStyle w:val="ListParagraph"/>
        <w:ind w:left="0"/>
        <w:jc w:val="center"/>
        <w:rPr>
          <w:b/>
          <w:sz w:val="28"/>
          <w:szCs w:val="28"/>
          <w:lang w:val="en-US"/>
        </w:rPr>
      </w:pPr>
      <w:r w:rsidRPr="005B07F9">
        <w:rPr>
          <w:b/>
          <w:sz w:val="28"/>
          <w:szCs w:val="28"/>
        </w:rPr>
        <w:t>Критерии за оценка на умението „Говорене”</w:t>
      </w:r>
    </w:p>
    <w:p w:rsidR="005B07F9" w:rsidRPr="005B07F9" w:rsidRDefault="005B07F9" w:rsidP="005B07F9">
      <w:pPr>
        <w:pStyle w:val="ListParagraph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И </w:t>
      </w:r>
      <w:r>
        <w:rPr>
          <w:b/>
          <w:sz w:val="28"/>
          <w:szCs w:val="28"/>
        </w:rPr>
        <w:t>обяснения за рецензията</w:t>
      </w:r>
    </w:p>
    <w:p w:rsidR="005B07F9" w:rsidRDefault="005B07F9" w:rsidP="005B07F9">
      <w:pPr>
        <w:pStyle w:val="ListParagraph"/>
        <w:ind w:left="0"/>
        <w:jc w:val="both"/>
        <w:rPr>
          <w:lang w:val="en-US"/>
        </w:rPr>
      </w:pPr>
      <w:r>
        <w:t xml:space="preserve">- Точност/диапазон (Accuracy/Range): правилно използване на граматика, лексика, произношение </w:t>
      </w:r>
    </w:p>
    <w:p w:rsidR="005B07F9" w:rsidRDefault="005B07F9" w:rsidP="005B07F9">
      <w:pPr>
        <w:pStyle w:val="ListParagraph"/>
        <w:ind w:left="0"/>
        <w:jc w:val="both"/>
        <w:rPr>
          <w:lang w:val="en-US"/>
        </w:rPr>
      </w:pPr>
      <w:r>
        <w:t xml:space="preserve">- Гладкост (Fluency): гладкост на изказа, подходяща бързина на говорене, използване на свързващи думи </w:t>
      </w:r>
    </w:p>
    <w:p w:rsidR="005B07F9" w:rsidRDefault="005B07F9" w:rsidP="005B07F9">
      <w:pPr>
        <w:pStyle w:val="ListParagraph"/>
        <w:ind w:left="0"/>
        <w:jc w:val="both"/>
        <w:rPr>
          <w:lang w:val="en-US"/>
        </w:rPr>
      </w:pPr>
      <w:r>
        <w:t xml:space="preserve">- Взаимодействие/Сътрудничество (Interaction/Collaboration): умение за водене на разговор – иницииране, отговаряне и поддържане на разговора </w:t>
      </w:r>
    </w:p>
    <w:p w:rsidR="005B07F9" w:rsidRDefault="005B07F9" w:rsidP="005B07F9">
      <w:pPr>
        <w:pStyle w:val="ListParagraph"/>
        <w:ind w:left="0"/>
        <w:jc w:val="both"/>
        <w:rPr>
          <w:lang w:val="en-US"/>
        </w:rPr>
      </w:pPr>
      <w:r>
        <w:t xml:space="preserve">- Постигане на целта (Task achievement): постигане на предаването на смисъла на посланието на устното изказване </w:t>
      </w:r>
    </w:p>
    <w:p w:rsidR="005B07F9" w:rsidRDefault="005B07F9" w:rsidP="005B07F9">
      <w:pPr>
        <w:pStyle w:val="ListParagraph"/>
        <w:ind w:left="0" w:firstLine="708"/>
        <w:jc w:val="both"/>
        <w:rPr>
          <w:lang w:val="en-US"/>
        </w:rPr>
      </w:pPr>
      <w:r>
        <w:t>Примерна схема за разпределяне на точките при оценяването на устните задачи Тестовете за говорене (Speaking tests) се състоят от 2 задачи, като всяка една е за 10 точки (общо 20 точки). За всяка задача давайте до 2 точки за всеки раздел от схемата за точкуване съгласно описаните критерии: Приложените таблици Scoring Chart могат да се разпечатат и попълват редовно, като по този начин осигуряват проследяването на индивидуалния напредък на всеки ученик.</w:t>
      </w:r>
    </w:p>
    <w:p w:rsidR="005B07F9" w:rsidRDefault="005B07F9" w:rsidP="005B07F9">
      <w:pPr>
        <w:pStyle w:val="ListParagraph"/>
        <w:ind w:left="0" w:firstLine="708"/>
        <w:jc w:val="both"/>
        <w:rPr>
          <w:lang w:val="en-US"/>
        </w:rPr>
      </w:pPr>
      <w:r>
        <w:t xml:space="preserve"> Точки Task achievem ent Spoken production and fluency Spoken interaction Range Accuracy 1 Почти не успява да попита и отговори на въпро- си по темата. Може да употре- би ограничен брой изолирани думи или фрази. Може да общува само чрез жестове, като посочва пред- мети и използва изолирани думи или прости фрази. Не може да води никакъв разговор, с изключение на ограничен брой фрази. Борави с недос- татъчен репер- тоар от думи и прости фрази по темата. Употребява ограничен брой наизустени граматически структури и модели на изречения. </w:t>
      </w:r>
    </w:p>
    <w:p w:rsidR="005B07F9" w:rsidRDefault="005B07F9" w:rsidP="005B07F9">
      <w:pPr>
        <w:pStyle w:val="ListParagraph"/>
        <w:ind w:left="0" w:firstLine="708"/>
        <w:jc w:val="both"/>
        <w:rPr>
          <w:lang w:val="en-US"/>
        </w:rPr>
      </w:pPr>
      <w:r>
        <w:t>1,5 Може задоволи телно да попита и отговори на въпро- си по темата. Произношението може да създава затруднения в разбирането. Може да общува елементарно при условие, че другият участник в разгово- ра може да повтори по-бавно или да перифразира каза- ното, за да стане ясно какво иска да каже. Борави със задоволителен репертоар от думи и прости фрази по темата. Има задоволи- телен контрол върху граматич- ните структури, за да изпълни задачата. Допус- каните грешки не се отразяват значително на комуникацията.</w:t>
      </w:r>
    </w:p>
    <w:p w:rsidR="005B07F9" w:rsidRDefault="005B07F9" w:rsidP="005B07F9">
      <w:pPr>
        <w:pStyle w:val="ListParagraph"/>
        <w:ind w:left="0" w:firstLine="708"/>
        <w:jc w:val="both"/>
      </w:pPr>
      <w:r>
        <w:t xml:space="preserve"> 2 Може с леснота да попита и отгово- ри на въпроси по темата. Може да води гладко разговор като използва свързващи реп- лики и говори с достатъчно ясно произношение, за да бъде разбран. Може да общува сравнително добре по темата, без особени проблеми. Използва подхо- дящи структури и групи от думи, за да предаде сми- съла на изказ- ването. Борави с достатъчно бога- та лексика по темата. Употребява пра- вилно подходящи структури за изпълнение на задачата. И</w:t>
      </w:r>
      <w:r w:rsidR="009173AD">
        <w:t>ма пълен контрол върху употребя</w:t>
      </w:r>
      <w:r>
        <w:t>ваните структури, така че да бъде напълно разбран</w:t>
      </w:r>
    </w:p>
    <w:p w:rsidR="00EF41DB" w:rsidRDefault="00EF41DB" w:rsidP="005B07F9">
      <w:pPr>
        <w:pStyle w:val="ListParagraph"/>
        <w:ind w:left="0" w:firstLine="708"/>
        <w:jc w:val="both"/>
      </w:pPr>
    </w:p>
    <w:p w:rsidR="00EF41DB" w:rsidRDefault="00EF41DB" w:rsidP="005B07F9">
      <w:pPr>
        <w:pStyle w:val="ListParagraph"/>
        <w:ind w:left="0" w:firstLine="708"/>
        <w:jc w:val="both"/>
      </w:pPr>
    </w:p>
    <w:p w:rsidR="00EF41DB" w:rsidRDefault="00EF41DB" w:rsidP="005B07F9">
      <w:pPr>
        <w:pStyle w:val="ListParagraph"/>
        <w:ind w:left="0" w:firstLine="708"/>
        <w:jc w:val="both"/>
      </w:pPr>
    </w:p>
    <w:p w:rsidR="00AC0BA0" w:rsidRPr="009173AD" w:rsidRDefault="00AC0BA0" w:rsidP="00566829">
      <w:pPr>
        <w:tabs>
          <w:tab w:val="left" w:pos="1935"/>
        </w:tabs>
        <w:jc w:val="both"/>
        <w:rPr>
          <w:lang w:val="en-US"/>
        </w:rPr>
      </w:pPr>
    </w:p>
    <w:sectPr w:rsidR="00AC0BA0" w:rsidRPr="009173AD" w:rsidSect="00231304">
      <w:pgSz w:w="11906" w:h="16838"/>
      <w:pgMar w:top="993" w:right="746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386"/>
    <w:multiLevelType w:val="hybridMultilevel"/>
    <w:tmpl w:val="6DBA14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11AF5"/>
    <w:multiLevelType w:val="hybridMultilevel"/>
    <w:tmpl w:val="BF00FB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977E4"/>
    <w:multiLevelType w:val="hybridMultilevel"/>
    <w:tmpl w:val="6E2060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F4EB5"/>
    <w:multiLevelType w:val="hybridMultilevel"/>
    <w:tmpl w:val="9FB426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82A0A"/>
    <w:multiLevelType w:val="hybridMultilevel"/>
    <w:tmpl w:val="EA28B75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A96436"/>
    <w:multiLevelType w:val="hybridMultilevel"/>
    <w:tmpl w:val="5030AF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933B4"/>
    <w:multiLevelType w:val="hybridMultilevel"/>
    <w:tmpl w:val="9FB426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F537F"/>
    <w:multiLevelType w:val="hybridMultilevel"/>
    <w:tmpl w:val="F912AF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C56D2"/>
    <w:multiLevelType w:val="hybridMultilevel"/>
    <w:tmpl w:val="19206870"/>
    <w:lvl w:ilvl="0" w:tplc="0402000F">
      <w:start w:val="1"/>
      <w:numFmt w:val="decimal"/>
      <w:lvlText w:val="%1."/>
      <w:lvlJc w:val="left"/>
      <w:pPr>
        <w:ind w:left="1260" w:hanging="360"/>
      </w:p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9130DE0"/>
    <w:multiLevelType w:val="hybridMultilevel"/>
    <w:tmpl w:val="8236B2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C238BE"/>
    <w:rsid w:val="00012571"/>
    <w:rsid w:val="001438BF"/>
    <w:rsid w:val="00170CD0"/>
    <w:rsid w:val="0022418D"/>
    <w:rsid w:val="00231304"/>
    <w:rsid w:val="002E621D"/>
    <w:rsid w:val="002F059F"/>
    <w:rsid w:val="00386E9A"/>
    <w:rsid w:val="003C0172"/>
    <w:rsid w:val="003E0E5D"/>
    <w:rsid w:val="00405A80"/>
    <w:rsid w:val="00450EDF"/>
    <w:rsid w:val="00453D8E"/>
    <w:rsid w:val="00460C8F"/>
    <w:rsid w:val="00566829"/>
    <w:rsid w:val="00567956"/>
    <w:rsid w:val="005B07F9"/>
    <w:rsid w:val="006330E0"/>
    <w:rsid w:val="00642227"/>
    <w:rsid w:val="006B3C87"/>
    <w:rsid w:val="00772367"/>
    <w:rsid w:val="007862BF"/>
    <w:rsid w:val="007F286C"/>
    <w:rsid w:val="00893681"/>
    <w:rsid w:val="009173AD"/>
    <w:rsid w:val="00963B36"/>
    <w:rsid w:val="009B0AD4"/>
    <w:rsid w:val="009C1FAF"/>
    <w:rsid w:val="00A244EA"/>
    <w:rsid w:val="00A8181C"/>
    <w:rsid w:val="00AC0BA0"/>
    <w:rsid w:val="00AC27EC"/>
    <w:rsid w:val="00B6603D"/>
    <w:rsid w:val="00C238BE"/>
    <w:rsid w:val="00D402F2"/>
    <w:rsid w:val="00DA18F6"/>
    <w:rsid w:val="00DE2A11"/>
    <w:rsid w:val="00E1547D"/>
    <w:rsid w:val="00EB76A6"/>
    <w:rsid w:val="00EF4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62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38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313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0AD4"/>
    <w:pPr>
      <w:ind w:left="720"/>
      <w:contextualSpacing/>
    </w:pPr>
  </w:style>
  <w:style w:type="paragraph" w:customStyle="1" w:styleId="TextList">
    <w:name w:val="Text List"/>
    <w:rsid w:val="00EF41DB"/>
    <w:pPr>
      <w:tabs>
        <w:tab w:val="left" w:pos="567"/>
      </w:tabs>
      <w:ind w:left="567" w:hanging="567"/>
    </w:pPr>
    <w:rPr>
      <w:rFonts w:ascii="Arial" w:hAnsi="Arial" w:cs="Arial"/>
      <w:sz w:val="24"/>
      <w:szCs w:val="24"/>
      <w:lang w:val="en-GB" w:eastAsia="en-GB"/>
    </w:rPr>
  </w:style>
  <w:style w:type="paragraph" w:customStyle="1" w:styleId="Text">
    <w:name w:val="Text"/>
    <w:basedOn w:val="TextList"/>
    <w:rsid w:val="00EF41DB"/>
    <w:pPr>
      <w:ind w:left="0" w:firstLine="0"/>
    </w:pPr>
  </w:style>
  <w:style w:type="paragraph" w:customStyle="1" w:styleId="Box1Text">
    <w:name w:val="Box1 Text"/>
    <w:basedOn w:val="Text"/>
    <w:rsid w:val="00EF41DB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</w:pPr>
  </w:style>
  <w:style w:type="paragraph" w:customStyle="1" w:styleId="Rubric">
    <w:name w:val="Rubric"/>
    <w:link w:val="RubricChar"/>
    <w:rsid w:val="00EF41DB"/>
    <w:pPr>
      <w:spacing w:before="120"/>
      <w:contextualSpacing/>
    </w:pPr>
    <w:rPr>
      <w:rFonts w:ascii="Arial" w:hAnsi="Arial"/>
      <w:b/>
      <w:sz w:val="24"/>
      <w:lang w:eastAsia="en-GB"/>
    </w:rPr>
  </w:style>
  <w:style w:type="character" w:customStyle="1" w:styleId="RubricChar">
    <w:name w:val="Rubric Char"/>
    <w:link w:val="Rubric"/>
    <w:locked/>
    <w:rsid w:val="00EF41DB"/>
    <w:rPr>
      <w:rFonts w:ascii="Arial" w:hAnsi="Arial"/>
      <w:b/>
      <w:sz w:val="24"/>
      <w:lang w:eastAsia="en-GB"/>
    </w:rPr>
  </w:style>
  <w:style w:type="character" w:customStyle="1" w:styleId="GapFillchr">
    <w:name w:val="Gap Fill chr"/>
    <w:rsid w:val="00EF41DB"/>
    <w:rPr>
      <w:rFonts w:ascii="Arial" w:hAnsi="Arial"/>
      <w:b/>
      <w:color w:val="auto"/>
      <w:sz w:val="20"/>
      <w:u w:val="dotted"/>
    </w:rPr>
  </w:style>
  <w:style w:type="paragraph" w:customStyle="1" w:styleId="HeadASection">
    <w:name w:val="Head A Section"/>
    <w:next w:val="Normal"/>
    <w:rsid w:val="00EF41DB"/>
    <w:pPr>
      <w:spacing w:before="120" w:after="120"/>
    </w:pPr>
    <w:rPr>
      <w:rFonts w:ascii="Arial" w:hAnsi="Arial" w:cs="Arial"/>
      <w:b/>
      <w:sz w:val="28"/>
      <w:szCs w:val="2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6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 …………………………………………………………………………………………</vt:lpstr>
      <vt:lpstr>Name …………………………………………………………………………………………</vt:lpstr>
    </vt:vector>
  </TitlesOfParts>
  <Company/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…………………………………………………………………………………………</dc:title>
  <dc:creator>pc</dc:creator>
  <cp:lastModifiedBy>Prof</cp:lastModifiedBy>
  <cp:revision>4</cp:revision>
  <dcterms:created xsi:type="dcterms:W3CDTF">2018-01-30T06:42:00Z</dcterms:created>
  <dcterms:modified xsi:type="dcterms:W3CDTF">2018-12-13T08:33:00Z</dcterms:modified>
</cp:coreProperties>
</file>